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A552" w14:textId="77777777" w:rsidR="00686667" w:rsidRPr="00E101F3" w:rsidRDefault="00955642" w:rsidP="008506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</w:t>
      </w:r>
      <w:r w:rsidR="00E101F3" w:rsidRPr="00E101F3">
        <w:rPr>
          <w:rFonts w:ascii="Arial" w:hAnsi="Arial" w:cs="Arial"/>
          <w:b/>
          <w:sz w:val="24"/>
          <w:szCs w:val="24"/>
        </w:rPr>
        <w:t xml:space="preserve"> Revision Summary </w:t>
      </w:r>
    </w:p>
    <w:p w14:paraId="1FAFDFCE" w14:textId="77777777" w:rsidR="00E101F3" w:rsidRDefault="00E101F3" w:rsidP="0095564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GridTable1Light-Accent1"/>
        <w:tblW w:w="10345" w:type="dxa"/>
        <w:tblLook w:val="04A0" w:firstRow="1" w:lastRow="0" w:firstColumn="1" w:lastColumn="0" w:noHBand="0" w:noVBand="1"/>
      </w:tblPr>
      <w:tblGrid>
        <w:gridCol w:w="2335"/>
        <w:gridCol w:w="3420"/>
        <w:gridCol w:w="4590"/>
      </w:tblGrid>
      <w:tr w:rsidR="00955642" w:rsidRPr="008446F6" w14:paraId="1310D200" w14:textId="77777777" w:rsidTr="002A0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929B156" w14:textId="77777777" w:rsidR="00955642" w:rsidRPr="008446F6" w:rsidRDefault="00955642" w:rsidP="00955642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6F6">
              <w:rPr>
                <w:rFonts w:ascii="Arial" w:hAnsi="Arial" w:cs="Arial"/>
                <w:sz w:val="24"/>
                <w:szCs w:val="24"/>
              </w:rPr>
              <w:t>Section No.</w:t>
            </w:r>
          </w:p>
        </w:tc>
        <w:tc>
          <w:tcPr>
            <w:tcW w:w="3420" w:type="dxa"/>
          </w:tcPr>
          <w:p w14:paraId="0F84FF5F" w14:textId="77777777" w:rsidR="00955642" w:rsidRPr="008446F6" w:rsidRDefault="00955642" w:rsidP="0095564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6F6">
              <w:rPr>
                <w:rFonts w:ascii="Arial" w:hAnsi="Arial" w:cs="Arial"/>
                <w:sz w:val="24"/>
                <w:szCs w:val="24"/>
              </w:rPr>
              <w:t>Section Description</w:t>
            </w:r>
          </w:p>
        </w:tc>
        <w:tc>
          <w:tcPr>
            <w:tcW w:w="4590" w:type="dxa"/>
          </w:tcPr>
          <w:p w14:paraId="7C458BCA" w14:textId="77777777" w:rsidR="00955642" w:rsidRPr="008446F6" w:rsidRDefault="00955642" w:rsidP="0095564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446F6">
              <w:rPr>
                <w:rFonts w:ascii="Arial" w:hAnsi="Arial" w:cs="Arial"/>
                <w:sz w:val="24"/>
                <w:szCs w:val="24"/>
              </w:rPr>
              <w:t>Summary of Changes</w:t>
            </w:r>
          </w:p>
        </w:tc>
      </w:tr>
      <w:tr w:rsidR="0055451B" w:rsidRPr="008446F6" w14:paraId="06EC5E9E" w14:textId="77777777" w:rsidTr="0055451B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755092B" w14:textId="77777777" w:rsidR="0055451B" w:rsidRPr="0055451B" w:rsidRDefault="0055451B" w:rsidP="00955642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451B">
              <w:rPr>
                <w:rFonts w:ascii="Arial" w:hAnsi="Arial" w:cs="Arial"/>
                <w:b w:val="0"/>
                <w:sz w:val="24"/>
                <w:szCs w:val="24"/>
              </w:rPr>
              <w:t>7951</w:t>
            </w:r>
          </w:p>
        </w:tc>
        <w:tc>
          <w:tcPr>
            <w:tcW w:w="3420" w:type="dxa"/>
          </w:tcPr>
          <w:p w14:paraId="644D6ED1" w14:textId="77777777" w:rsidR="0055451B" w:rsidRPr="008446F6" w:rsidRDefault="0055451B" w:rsidP="00955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of Year-End Reports and their Distribution</w:t>
            </w:r>
          </w:p>
        </w:tc>
        <w:tc>
          <w:tcPr>
            <w:tcW w:w="4590" w:type="dxa"/>
          </w:tcPr>
          <w:p w14:paraId="09A12A9C" w14:textId="77777777" w:rsidR="0055451B" w:rsidRPr="008446F6" w:rsidRDefault="0055451B" w:rsidP="0095564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 update to include acceptance of electronic signature</w:t>
            </w:r>
          </w:p>
        </w:tc>
      </w:tr>
      <w:tr w:rsidR="0055451B" w:rsidRPr="008446F6" w14:paraId="32AEFE7E" w14:textId="77777777" w:rsidTr="002A0269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4F692DD" w14:textId="77777777" w:rsidR="0055451B" w:rsidRPr="0055451B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5451B">
              <w:rPr>
                <w:rFonts w:ascii="Arial" w:hAnsi="Arial" w:cs="Arial"/>
                <w:b w:val="0"/>
                <w:sz w:val="24"/>
                <w:szCs w:val="24"/>
              </w:rPr>
              <w:t>7951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Illustration</w:t>
            </w:r>
          </w:p>
        </w:tc>
        <w:tc>
          <w:tcPr>
            <w:tcW w:w="3420" w:type="dxa"/>
          </w:tcPr>
          <w:p w14:paraId="726CFC5A" w14:textId="77777777" w:rsidR="0055451B" w:rsidRPr="008446F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of Required Year-End Financial Reports</w:t>
            </w:r>
          </w:p>
        </w:tc>
        <w:tc>
          <w:tcPr>
            <w:tcW w:w="4590" w:type="dxa"/>
          </w:tcPr>
          <w:p w14:paraId="5A1A0141" w14:textId="77777777" w:rsidR="0055451B" w:rsidRPr="008446F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Minor update to hyperlink to SCO website</w:t>
            </w:r>
          </w:p>
        </w:tc>
      </w:tr>
      <w:tr w:rsidR="0055451B" w:rsidRPr="008446F6" w14:paraId="063828B9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E66067B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7952</w:t>
            </w:r>
          </w:p>
        </w:tc>
        <w:tc>
          <w:tcPr>
            <w:tcW w:w="3420" w:type="dxa"/>
          </w:tcPr>
          <w:p w14:paraId="2B138D4D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  <w:t>Year-end Report No. 1, Report of Accruals to Controller's Accounts</w:t>
            </w:r>
          </w:p>
        </w:tc>
        <w:tc>
          <w:tcPr>
            <w:tcW w:w="4590" w:type="dxa"/>
          </w:tcPr>
          <w:p w14:paraId="28209D1D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Updated content </w:t>
            </w:r>
            <w:r>
              <w:rPr>
                <w:rFonts w:ascii="Arial" w:hAnsi="Arial" w:cs="Arial"/>
              </w:rPr>
              <w:t>for clarity</w:t>
            </w:r>
            <w:r w:rsidRPr="00072B46">
              <w:rPr>
                <w:rFonts w:ascii="Arial" w:hAnsi="Arial" w:cs="Arial"/>
              </w:rPr>
              <w:t>.</w:t>
            </w:r>
          </w:p>
        </w:tc>
      </w:tr>
      <w:tr w:rsidR="0055451B" w:rsidRPr="008446F6" w14:paraId="7DAEED31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37EE3C0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7952 Illustration 1 (Form 571 A)</w:t>
            </w:r>
          </w:p>
        </w:tc>
        <w:tc>
          <w:tcPr>
            <w:tcW w:w="3420" w:type="dxa"/>
          </w:tcPr>
          <w:p w14:paraId="25F40C7A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eastAsia="Times New Roman" w:hAnsi="Arial" w:cs="Arial"/>
                <w:bCs/>
                <w:lang w:bidi="ar-SA"/>
              </w:rPr>
              <w:t>Report of Accruals to Controller's Accounts</w:t>
            </w:r>
          </w:p>
        </w:tc>
        <w:tc>
          <w:tcPr>
            <w:tcW w:w="4590" w:type="dxa"/>
          </w:tcPr>
          <w:p w14:paraId="1E8F61FD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Deleted </w:t>
            </w:r>
            <w:r>
              <w:rPr>
                <w:rFonts w:ascii="Arial" w:hAnsi="Arial" w:cs="Arial"/>
              </w:rPr>
              <w:t xml:space="preserve">the </w:t>
            </w:r>
            <w:r w:rsidRPr="00072B46">
              <w:rPr>
                <w:rFonts w:ascii="Arial" w:hAnsi="Arial" w:cs="Arial"/>
              </w:rPr>
              <w:t xml:space="preserve">certification </w:t>
            </w:r>
            <w:r>
              <w:rPr>
                <w:rFonts w:ascii="Arial" w:hAnsi="Arial" w:cs="Arial"/>
              </w:rPr>
              <w:t xml:space="preserve">requirement </w:t>
            </w:r>
            <w:r w:rsidRPr="00072B46">
              <w:rPr>
                <w:rFonts w:ascii="Arial" w:hAnsi="Arial" w:cs="Arial"/>
              </w:rPr>
              <w:t>and updated the report to demonstrate relationship with other reports.</w:t>
            </w:r>
          </w:p>
        </w:tc>
      </w:tr>
      <w:tr w:rsidR="0055451B" w:rsidRPr="008446F6" w14:paraId="49CC0208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ACE592D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7952 Illustration 2 (Form 571 B)</w:t>
            </w:r>
          </w:p>
        </w:tc>
        <w:tc>
          <w:tcPr>
            <w:tcW w:w="3420" w:type="dxa"/>
          </w:tcPr>
          <w:p w14:paraId="193FEE3D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eastAsia="Times New Roman" w:hAnsi="Arial" w:cs="Arial"/>
                <w:bCs/>
                <w:lang w:bidi="ar-SA"/>
              </w:rPr>
              <w:t>Report of Accruals to Controller's Accounts</w:t>
            </w:r>
          </w:p>
        </w:tc>
        <w:tc>
          <w:tcPr>
            <w:tcW w:w="4590" w:type="dxa"/>
          </w:tcPr>
          <w:p w14:paraId="44A35A4C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Updated report content to remove asset </w:t>
            </w:r>
            <w:proofErr w:type="gramStart"/>
            <w:r w:rsidRPr="00072B46">
              <w:rPr>
                <w:rFonts w:ascii="Arial" w:hAnsi="Arial" w:cs="Arial"/>
              </w:rPr>
              <w:t>account</w:t>
            </w:r>
            <w:r>
              <w:rPr>
                <w:rFonts w:ascii="Arial" w:hAnsi="Arial" w:cs="Arial"/>
              </w:rPr>
              <w:t>s,</w:t>
            </w:r>
            <w:r w:rsidRPr="00072B46">
              <w:rPr>
                <w:rFonts w:ascii="Arial" w:hAnsi="Arial" w:cs="Arial"/>
              </w:rPr>
              <w:t xml:space="preserve"> and</w:t>
            </w:r>
            <w:proofErr w:type="gramEnd"/>
            <w:r w:rsidRPr="00072B46">
              <w:rPr>
                <w:rFonts w:ascii="Arial" w:hAnsi="Arial" w:cs="Arial"/>
              </w:rPr>
              <w:t xml:space="preserve"> updated the </w:t>
            </w:r>
            <w:r>
              <w:rPr>
                <w:rFonts w:ascii="Arial" w:hAnsi="Arial" w:cs="Arial"/>
              </w:rPr>
              <w:t xml:space="preserve">numbers </w:t>
            </w:r>
            <w:r w:rsidRPr="00072B46">
              <w:rPr>
                <w:rFonts w:ascii="Arial" w:hAnsi="Arial" w:cs="Arial"/>
              </w:rPr>
              <w:t xml:space="preserve">to tie to other reports. </w:t>
            </w:r>
          </w:p>
        </w:tc>
      </w:tr>
      <w:tr w:rsidR="0055451B" w:rsidRPr="008446F6" w14:paraId="48DAB418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276C061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7952 Illustration 3 (Form 571 A/B)</w:t>
            </w:r>
          </w:p>
        </w:tc>
        <w:tc>
          <w:tcPr>
            <w:tcW w:w="3420" w:type="dxa"/>
          </w:tcPr>
          <w:p w14:paraId="10BF0A0E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eastAsia="Times New Roman" w:hAnsi="Arial" w:cs="Arial"/>
                <w:bCs/>
                <w:lang w:bidi="ar-SA"/>
              </w:rPr>
              <w:t>Report of Accruals to Controller's Accounts</w:t>
            </w:r>
          </w:p>
        </w:tc>
        <w:tc>
          <w:tcPr>
            <w:tcW w:w="4590" w:type="dxa"/>
          </w:tcPr>
          <w:p w14:paraId="0BF17323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>Added Report No. 1 Form 571 A/B for item</w:t>
            </w:r>
            <w:r>
              <w:rPr>
                <w:rFonts w:ascii="Arial" w:hAnsi="Arial" w:cs="Arial"/>
              </w:rPr>
              <w:t>s</w:t>
            </w:r>
            <w:r w:rsidRPr="00072B46">
              <w:rPr>
                <w:rFonts w:ascii="Arial" w:hAnsi="Arial" w:cs="Arial"/>
              </w:rPr>
              <w:t xml:space="preserve"> not inc</w:t>
            </w:r>
            <w:r>
              <w:rPr>
                <w:rFonts w:ascii="Arial" w:hAnsi="Arial" w:cs="Arial"/>
              </w:rPr>
              <w:t>luded in Forms A or</w:t>
            </w:r>
            <w:r w:rsidRPr="00072B46">
              <w:rPr>
                <w:rFonts w:ascii="Arial" w:hAnsi="Arial" w:cs="Arial"/>
              </w:rPr>
              <w:t xml:space="preserve"> B. This was necessary to capture information on Subsidiary on File. This is now Illustration 3</w:t>
            </w:r>
          </w:p>
        </w:tc>
      </w:tr>
      <w:tr w:rsidR="0055451B" w:rsidRPr="008446F6" w14:paraId="2F4F019D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93BE745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 xml:space="preserve">7952 Illustration </w:t>
            </w:r>
            <w:r>
              <w:rPr>
                <w:rFonts w:ascii="Arial" w:hAnsi="Arial" w:cs="Arial"/>
                <w:b w:val="0"/>
              </w:rPr>
              <w:t>4</w:t>
            </w:r>
            <w:r w:rsidRPr="00072B46">
              <w:rPr>
                <w:rFonts w:ascii="Arial" w:hAnsi="Arial" w:cs="Arial"/>
                <w:b w:val="0"/>
              </w:rPr>
              <w:t xml:space="preserve"> (Form 571 C)</w:t>
            </w:r>
          </w:p>
        </w:tc>
        <w:tc>
          <w:tcPr>
            <w:tcW w:w="3420" w:type="dxa"/>
          </w:tcPr>
          <w:p w14:paraId="5A2400C8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eastAsia="Times New Roman" w:hAnsi="Arial" w:cs="Arial"/>
                <w:bCs/>
                <w:lang w:bidi="ar-SA"/>
              </w:rPr>
              <w:t>Report of Accruals to Controller's Accounts</w:t>
            </w:r>
          </w:p>
        </w:tc>
        <w:tc>
          <w:tcPr>
            <w:tcW w:w="4590" w:type="dxa"/>
          </w:tcPr>
          <w:p w14:paraId="323ED3C5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Updated the report information to tie to other reports and to show information close </w:t>
            </w:r>
            <w:r>
              <w:rPr>
                <w:rFonts w:ascii="Arial" w:hAnsi="Arial" w:cs="Arial"/>
              </w:rPr>
              <w:t xml:space="preserve">enough </w:t>
            </w:r>
            <w:r w:rsidRPr="00072B46">
              <w:rPr>
                <w:rFonts w:ascii="Arial" w:hAnsi="Arial" w:cs="Arial"/>
              </w:rPr>
              <w:t xml:space="preserve">to reality. </w:t>
            </w:r>
            <w:r>
              <w:rPr>
                <w:rFonts w:ascii="Arial" w:hAnsi="Arial" w:cs="Arial"/>
              </w:rPr>
              <w:t>This was formerly Illustration 3.</w:t>
            </w:r>
          </w:p>
        </w:tc>
      </w:tr>
      <w:tr w:rsidR="0055451B" w:rsidRPr="008446F6" w14:paraId="243689FE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4FD9DBC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7953</w:t>
            </w:r>
          </w:p>
        </w:tc>
        <w:tc>
          <w:tcPr>
            <w:tcW w:w="3420" w:type="dxa"/>
          </w:tcPr>
          <w:p w14:paraId="1098E388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  <w:t>Year-end Report No. 2, Accrual Worksheet</w:t>
            </w:r>
          </w:p>
        </w:tc>
        <w:tc>
          <w:tcPr>
            <w:tcW w:w="4590" w:type="dxa"/>
          </w:tcPr>
          <w:p w14:paraId="545D8EA7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>Minor update to content.</w:t>
            </w:r>
          </w:p>
        </w:tc>
      </w:tr>
      <w:tr w:rsidR="0055451B" w:rsidRPr="008446F6" w14:paraId="200B631A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B588946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7953 Illustration</w:t>
            </w:r>
          </w:p>
        </w:tc>
        <w:tc>
          <w:tcPr>
            <w:tcW w:w="3420" w:type="dxa"/>
          </w:tcPr>
          <w:p w14:paraId="6E971E84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  <w:t>Accrual Worksheet</w:t>
            </w:r>
          </w:p>
        </w:tc>
        <w:tc>
          <w:tcPr>
            <w:tcW w:w="4590" w:type="dxa"/>
          </w:tcPr>
          <w:p w14:paraId="367A90DC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Updated the report format for ease of </w:t>
            </w:r>
            <w:proofErr w:type="gramStart"/>
            <w:r w:rsidRPr="00072B46">
              <w:rPr>
                <w:rFonts w:ascii="Arial" w:hAnsi="Arial" w:cs="Arial"/>
              </w:rPr>
              <w:t>readability, and</w:t>
            </w:r>
            <w:proofErr w:type="gramEnd"/>
            <w:r w:rsidRPr="00072B46">
              <w:rPr>
                <w:rFonts w:ascii="Arial" w:hAnsi="Arial" w:cs="Arial"/>
              </w:rPr>
              <w:t xml:space="preserve"> updated the numbers to </w:t>
            </w:r>
            <w:r>
              <w:rPr>
                <w:rFonts w:ascii="Arial" w:hAnsi="Arial" w:cs="Arial"/>
              </w:rPr>
              <w:t xml:space="preserve">show </w:t>
            </w:r>
            <w:r w:rsidRPr="00072B46">
              <w:rPr>
                <w:rFonts w:ascii="Arial" w:hAnsi="Arial" w:cs="Arial"/>
              </w:rPr>
              <w:t xml:space="preserve">relationship to other reports. </w:t>
            </w:r>
          </w:p>
          <w:p w14:paraId="171418C6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071707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Added new columns to display additional relevant GL accounts. </w:t>
            </w:r>
          </w:p>
        </w:tc>
      </w:tr>
      <w:tr w:rsidR="0055451B" w:rsidRPr="008446F6" w14:paraId="081A01F6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FE5A426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7955</w:t>
            </w:r>
          </w:p>
        </w:tc>
        <w:tc>
          <w:tcPr>
            <w:tcW w:w="3420" w:type="dxa"/>
          </w:tcPr>
          <w:p w14:paraId="57D73F7D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  <w:t>Year-end Report No. 3, Adjustments to Controller’s Accounts</w:t>
            </w:r>
          </w:p>
        </w:tc>
        <w:tc>
          <w:tcPr>
            <w:tcW w:w="4590" w:type="dxa"/>
          </w:tcPr>
          <w:p w14:paraId="77AB77A6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>Minor updates to the content for clarity.</w:t>
            </w:r>
          </w:p>
        </w:tc>
      </w:tr>
      <w:tr w:rsidR="0055451B" w:rsidRPr="008446F6" w14:paraId="524FD168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8C9E825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7955 Illustration 1 (Form 576 A)</w:t>
            </w:r>
          </w:p>
        </w:tc>
        <w:tc>
          <w:tcPr>
            <w:tcW w:w="3420" w:type="dxa"/>
          </w:tcPr>
          <w:p w14:paraId="24DBD2F9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kern w:val="36"/>
                <w:lang w:bidi="ar-SA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</w:rPr>
              <w:t>Adjustments to Controller's Accounts</w:t>
            </w:r>
          </w:p>
        </w:tc>
        <w:tc>
          <w:tcPr>
            <w:tcW w:w="4590" w:type="dxa"/>
          </w:tcPr>
          <w:p w14:paraId="203953C8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Minor update to notations. </w:t>
            </w:r>
          </w:p>
        </w:tc>
      </w:tr>
      <w:tr w:rsidR="0055451B" w:rsidRPr="008446F6" w14:paraId="7E3F01F7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B2173FF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7955 Illustration 2 (Form 576 B)</w:t>
            </w:r>
          </w:p>
        </w:tc>
        <w:tc>
          <w:tcPr>
            <w:tcW w:w="3420" w:type="dxa"/>
          </w:tcPr>
          <w:p w14:paraId="2D6BE916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</w:rPr>
              <w:t>Adjustments to Controller's Accounts</w:t>
            </w:r>
          </w:p>
        </w:tc>
        <w:tc>
          <w:tcPr>
            <w:tcW w:w="4590" w:type="dxa"/>
          </w:tcPr>
          <w:p w14:paraId="1FD9B69A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 xml:space="preserve">Converted report from pdf to word format to meet DGS’s requirement. </w:t>
            </w:r>
          </w:p>
        </w:tc>
      </w:tr>
      <w:tr w:rsidR="0055451B" w:rsidRPr="008446F6" w14:paraId="4F230159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23B60A2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7957</w:t>
            </w:r>
          </w:p>
        </w:tc>
        <w:tc>
          <w:tcPr>
            <w:tcW w:w="3420" w:type="dxa"/>
          </w:tcPr>
          <w:p w14:paraId="4AF70317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Year-End Report No. 5, Final Reconciliation of Controller’s Accounts with Final Budget Report</w:t>
            </w:r>
          </w:p>
        </w:tc>
        <w:tc>
          <w:tcPr>
            <w:tcW w:w="4590" w:type="dxa"/>
          </w:tcPr>
          <w:p w14:paraId="013E53D7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edits for clarity.</w:t>
            </w:r>
          </w:p>
        </w:tc>
      </w:tr>
      <w:tr w:rsidR="0055451B" w:rsidRPr="008446F6" w14:paraId="457B677D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CF78D8D" w14:textId="77777777" w:rsidR="0055451B" w:rsidRPr="006A3B38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6A3B38">
              <w:rPr>
                <w:rFonts w:ascii="Arial" w:hAnsi="Arial" w:cs="Arial"/>
                <w:b w:val="0"/>
                <w:sz w:val="24"/>
                <w:szCs w:val="24"/>
              </w:rPr>
              <w:t>7956</w:t>
            </w:r>
          </w:p>
        </w:tc>
        <w:tc>
          <w:tcPr>
            <w:tcW w:w="3420" w:type="dxa"/>
          </w:tcPr>
          <w:p w14:paraId="0FFE0D7A" w14:textId="77777777" w:rsidR="0055451B" w:rsidRPr="00BE18C1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18C1">
              <w:rPr>
                <w:rFonts w:ascii="Arial" w:hAnsi="Arial" w:cs="Arial"/>
                <w:sz w:val="24"/>
                <w:szCs w:val="24"/>
              </w:rPr>
              <w:t>Year-End Report No. 4, Statement of Revenue</w:t>
            </w:r>
          </w:p>
        </w:tc>
        <w:tc>
          <w:tcPr>
            <w:tcW w:w="4590" w:type="dxa"/>
          </w:tcPr>
          <w:p w14:paraId="2057BE17" w14:textId="77777777" w:rsidR="0055451B" w:rsidRPr="00BE18C1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18C1">
              <w:rPr>
                <w:rFonts w:ascii="Arial" w:hAnsi="Arial" w:cs="Arial"/>
                <w:sz w:val="24"/>
                <w:szCs w:val="24"/>
              </w:rPr>
              <w:t>Minor language updates.</w:t>
            </w:r>
          </w:p>
          <w:p w14:paraId="612437BE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E18C1">
              <w:rPr>
                <w:rFonts w:ascii="Arial" w:hAnsi="Arial" w:cs="Arial"/>
                <w:sz w:val="24"/>
                <w:szCs w:val="24"/>
              </w:rPr>
              <w:t>Moved illustration to a separate page.</w:t>
            </w:r>
          </w:p>
        </w:tc>
      </w:tr>
      <w:tr w:rsidR="0055451B" w:rsidRPr="008446F6" w14:paraId="21ADC786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A3DFCBB" w14:textId="77777777" w:rsidR="0055451B" w:rsidRPr="006A3B38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3B38">
              <w:rPr>
                <w:rFonts w:ascii="Arial" w:hAnsi="Arial" w:cs="Arial"/>
                <w:b w:val="0"/>
                <w:sz w:val="24"/>
                <w:szCs w:val="24"/>
              </w:rPr>
              <w:t>7956 Illustration</w:t>
            </w:r>
          </w:p>
        </w:tc>
        <w:tc>
          <w:tcPr>
            <w:tcW w:w="3420" w:type="dxa"/>
          </w:tcPr>
          <w:p w14:paraId="27154F01" w14:textId="77777777" w:rsidR="0055451B" w:rsidRPr="00BE18C1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 of Revenue</w:t>
            </w:r>
          </w:p>
        </w:tc>
        <w:tc>
          <w:tcPr>
            <w:tcW w:w="4590" w:type="dxa"/>
          </w:tcPr>
          <w:p w14:paraId="77848E42" w14:textId="77777777" w:rsidR="0055451B" w:rsidRPr="00BE18C1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18C1">
              <w:rPr>
                <w:rFonts w:ascii="Arial" w:hAnsi="Arial" w:cs="Arial"/>
                <w:sz w:val="24"/>
                <w:szCs w:val="24"/>
              </w:rPr>
              <w:t xml:space="preserve">Moved to a separate page. </w:t>
            </w:r>
          </w:p>
          <w:p w14:paraId="33528352" w14:textId="77777777" w:rsidR="0055451B" w:rsidRPr="00BE18C1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E18C1">
              <w:rPr>
                <w:rFonts w:ascii="Arial" w:hAnsi="Arial" w:cs="Arial"/>
                <w:sz w:val="24"/>
                <w:szCs w:val="24"/>
              </w:rPr>
              <w:t>eleted the certification and signature lines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84B8AD" w14:textId="77777777" w:rsidR="0055451B" w:rsidRPr="00BE18C1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E18C1">
              <w:rPr>
                <w:rFonts w:ascii="Arial" w:hAnsi="Arial" w:cs="Arial"/>
                <w:sz w:val="24"/>
                <w:szCs w:val="24"/>
              </w:rPr>
              <w:lastRenderedPageBreak/>
              <w:t xml:space="preserve">Updated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E18C1">
              <w:rPr>
                <w:rFonts w:ascii="Arial" w:hAnsi="Arial" w:cs="Arial"/>
                <w:sz w:val="24"/>
                <w:szCs w:val="24"/>
              </w:rPr>
              <w:t>layout for ADA compliance.</w:t>
            </w:r>
          </w:p>
        </w:tc>
      </w:tr>
      <w:tr w:rsidR="0055451B" w:rsidRPr="008446F6" w14:paraId="44562C7D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22CC3121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566006">
              <w:rPr>
                <w:rFonts w:ascii="Arial" w:hAnsi="Arial" w:cs="Arial"/>
                <w:b w:val="0"/>
              </w:rPr>
              <w:lastRenderedPageBreak/>
              <w:t>7557 Illustration</w:t>
            </w:r>
          </w:p>
        </w:tc>
        <w:tc>
          <w:tcPr>
            <w:tcW w:w="3420" w:type="dxa"/>
          </w:tcPr>
          <w:p w14:paraId="0E85837A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Final Reconciliation of Controller’s Accounts with Final Budget Report/Agency Record</w:t>
            </w:r>
          </w:p>
        </w:tc>
        <w:tc>
          <w:tcPr>
            <w:tcW w:w="4590" w:type="dxa"/>
          </w:tcPr>
          <w:p w14:paraId="3311938C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content to match other reports.</w:t>
            </w:r>
          </w:p>
        </w:tc>
      </w:tr>
      <w:tr w:rsidR="0055451B" w:rsidRPr="008446F6" w14:paraId="731548ED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8F58DF4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566006">
              <w:rPr>
                <w:rFonts w:ascii="Arial" w:hAnsi="Arial" w:cs="Arial"/>
                <w:b w:val="0"/>
              </w:rPr>
              <w:t>7962</w:t>
            </w:r>
          </w:p>
        </w:tc>
        <w:tc>
          <w:tcPr>
            <w:tcW w:w="3420" w:type="dxa"/>
          </w:tcPr>
          <w:p w14:paraId="3F539B9D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Year-End Reports No. 7 and 8, Pre and Post Closing Trial Balances</w:t>
            </w:r>
          </w:p>
        </w:tc>
        <w:tc>
          <w:tcPr>
            <w:tcW w:w="4590" w:type="dxa"/>
          </w:tcPr>
          <w:p w14:paraId="0585A4F0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content for clarity.</w:t>
            </w:r>
          </w:p>
        </w:tc>
      </w:tr>
      <w:tr w:rsidR="0055451B" w:rsidRPr="008446F6" w14:paraId="357C8915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29B9FB7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7962 Illustrations</w:t>
            </w:r>
          </w:p>
        </w:tc>
        <w:tc>
          <w:tcPr>
            <w:tcW w:w="3420" w:type="dxa"/>
          </w:tcPr>
          <w:p w14:paraId="774AED71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Pre-Closing Trial Balance, Post-Closing Trial Balance, and Subsidiaries on File</w:t>
            </w:r>
          </w:p>
        </w:tc>
        <w:tc>
          <w:tcPr>
            <w:tcW w:w="4590" w:type="dxa"/>
          </w:tcPr>
          <w:p w14:paraId="10841093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contents of Report 7 and Report 8 and included the Subsidiaries on File Reports for clarity. </w:t>
            </w:r>
          </w:p>
        </w:tc>
      </w:tr>
      <w:tr w:rsidR="0055451B" w:rsidRPr="008446F6" w14:paraId="2C6E0689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5A3AE85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7976</w:t>
            </w:r>
          </w:p>
        </w:tc>
        <w:tc>
          <w:tcPr>
            <w:tcW w:w="3420" w:type="dxa"/>
          </w:tcPr>
          <w:p w14:paraId="736AC728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Year-End Report No. 15, Reconciliation of Agency Accounts with Transactions Per State Controller</w:t>
            </w:r>
          </w:p>
        </w:tc>
        <w:tc>
          <w:tcPr>
            <w:tcW w:w="4590" w:type="dxa"/>
          </w:tcPr>
          <w:p w14:paraId="62673520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content for clarity.</w:t>
            </w:r>
          </w:p>
        </w:tc>
      </w:tr>
      <w:tr w:rsidR="0055451B" w:rsidRPr="008446F6" w14:paraId="650F68C7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3FD7D8E" w14:textId="77777777" w:rsidR="0055451B" w:rsidRPr="009335CA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9335CA">
              <w:rPr>
                <w:rFonts w:ascii="Arial" w:hAnsi="Arial" w:cs="Arial"/>
                <w:b w:val="0"/>
              </w:rPr>
              <w:t>7976 Illustration</w:t>
            </w:r>
          </w:p>
        </w:tc>
        <w:tc>
          <w:tcPr>
            <w:tcW w:w="3420" w:type="dxa"/>
          </w:tcPr>
          <w:p w14:paraId="7EC66482" w14:textId="77777777" w:rsidR="0055451B" w:rsidRPr="009335CA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Reconciliation of Agency Accounts with Transactions Per State Controller</w:t>
            </w:r>
          </w:p>
        </w:tc>
        <w:tc>
          <w:tcPr>
            <w:tcW w:w="4590" w:type="dxa"/>
          </w:tcPr>
          <w:p w14:paraId="1C0ACAB6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the content and added a column for Supplemental Pension Assessment.</w:t>
            </w:r>
          </w:p>
        </w:tc>
      </w:tr>
      <w:tr w:rsidR="0055451B" w:rsidRPr="008446F6" w14:paraId="5D4C4EBC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B339122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7979</w:t>
            </w:r>
          </w:p>
        </w:tc>
        <w:tc>
          <w:tcPr>
            <w:tcW w:w="3420" w:type="dxa"/>
          </w:tcPr>
          <w:p w14:paraId="24537BFA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Year-End Report No. 20, Statement of Financial Condition</w:t>
            </w:r>
          </w:p>
        </w:tc>
        <w:tc>
          <w:tcPr>
            <w:tcW w:w="4590" w:type="dxa"/>
          </w:tcPr>
          <w:p w14:paraId="31C7E942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content for clarity.</w:t>
            </w:r>
          </w:p>
        </w:tc>
      </w:tr>
      <w:tr w:rsidR="0055451B" w:rsidRPr="008446F6" w14:paraId="71B19B6F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3756042" w14:textId="77777777" w:rsidR="0055451B" w:rsidRPr="009335CA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9335CA">
              <w:rPr>
                <w:rFonts w:ascii="Arial" w:hAnsi="Arial" w:cs="Arial"/>
                <w:b w:val="0"/>
              </w:rPr>
              <w:t>7979 Illustration</w:t>
            </w:r>
          </w:p>
        </w:tc>
        <w:tc>
          <w:tcPr>
            <w:tcW w:w="3420" w:type="dxa"/>
          </w:tcPr>
          <w:p w14:paraId="58FA9546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Statement of Financial Condition</w:t>
            </w:r>
          </w:p>
        </w:tc>
        <w:tc>
          <w:tcPr>
            <w:tcW w:w="4590" w:type="dxa"/>
          </w:tcPr>
          <w:p w14:paraId="203D7B58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the content and deleted embedded certification.</w:t>
            </w:r>
          </w:p>
        </w:tc>
      </w:tr>
      <w:tr w:rsidR="0055451B" w:rsidRPr="008446F6" w14:paraId="136A83D5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5A4E191" w14:textId="77777777" w:rsidR="0055451B" w:rsidRPr="0056600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7980</w:t>
            </w:r>
          </w:p>
        </w:tc>
        <w:tc>
          <w:tcPr>
            <w:tcW w:w="3420" w:type="dxa"/>
          </w:tcPr>
          <w:p w14:paraId="616E5569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Year-End Report No. 22, Statement of Contingent Liabilities</w:t>
            </w:r>
          </w:p>
        </w:tc>
        <w:tc>
          <w:tcPr>
            <w:tcW w:w="4590" w:type="dxa"/>
          </w:tcPr>
          <w:p w14:paraId="60CF7FE6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certification language and other minor edits. </w:t>
            </w:r>
          </w:p>
        </w:tc>
      </w:tr>
      <w:tr w:rsidR="0055451B" w:rsidRPr="008446F6" w14:paraId="5BA2260A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8503DB8" w14:textId="77777777" w:rsidR="0055451B" w:rsidRPr="00072B46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072B46">
              <w:rPr>
                <w:rFonts w:ascii="Arial" w:hAnsi="Arial" w:cs="Arial"/>
                <w:b w:val="0"/>
              </w:rPr>
              <w:t>7981</w:t>
            </w:r>
          </w:p>
        </w:tc>
        <w:tc>
          <w:tcPr>
            <w:tcW w:w="3420" w:type="dxa"/>
          </w:tcPr>
          <w:p w14:paraId="395CB6A7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072B46">
              <w:rPr>
                <w:rFonts w:ascii="Arial" w:eastAsia="Times New Roman" w:hAnsi="Arial" w:cs="Arial"/>
                <w:bCs/>
                <w:color w:val="000000"/>
              </w:rPr>
              <w:t>Reporting Changes in Accruals – Subsequent Events</w:t>
            </w:r>
          </w:p>
        </w:tc>
        <w:tc>
          <w:tcPr>
            <w:tcW w:w="4590" w:type="dxa"/>
          </w:tcPr>
          <w:p w14:paraId="34D7F36B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72B46">
              <w:rPr>
                <w:rFonts w:ascii="Arial" w:hAnsi="Arial" w:cs="Arial"/>
              </w:rPr>
              <w:t>Minor update to content for clarity.</w:t>
            </w:r>
          </w:p>
        </w:tc>
      </w:tr>
      <w:tr w:rsidR="0055451B" w:rsidRPr="008446F6" w14:paraId="0B775D35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69A231F" w14:textId="77777777" w:rsidR="0055451B" w:rsidRPr="00461FD9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461FD9">
              <w:rPr>
                <w:rFonts w:ascii="Arial" w:hAnsi="Arial" w:cs="Arial"/>
                <w:b w:val="0"/>
              </w:rPr>
              <w:t>7981.1</w:t>
            </w:r>
          </w:p>
        </w:tc>
        <w:tc>
          <w:tcPr>
            <w:tcW w:w="3420" w:type="dxa"/>
          </w:tcPr>
          <w:p w14:paraId="12426622" w14:textId="77777777" w:rsidR="0055451B" w:rsidRPr="00461FD9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</w:rPr>
            </w:pPr>
            <w:r w:rsidRPr="00461FD9">
              <w:rPr>
                <w:rFonts w:ascii="Arial" w:hAnsi="Arial" w:cs="Arial"/>
                <w:sz w:val="24"/>
                <w:szCs w:val="24"/>
                <w:lang w:bidi="ar-SA"/>
              </w:rPr>
              <w:t>Change in Method of Accrual</w:t>
            </w:r>
          </w:p>
        </w:tc>
        <w:tc>
          <w:tcPr>
            <w:tcW w:w="4590" w:type="dxa"/>
          </w:tcPr>
          <w:p w14:paraId="1854E239" w14:textId="77777777" w:rsidR="0055451B" w:rsidRPr="00072B46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section. Renumbered from 8793 with minor update for clarity. </w:t>
            </w:r>
          </w:p>
        </w:tc>
      </w:tr>
      <w:tr w:rsidR="0055451B" w:rsidRPr="008446F6" w14:paraId="42B693CB" w14:textId="77777777" w:rsidTr="002A02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7D3F6C14" w14:textId="77777777" w:rsidR="0055451B" w:rsidRPr="003D39B5" w:rsidRDefault="0055451B" w:rsidP="0055451B">
            <w:pPr>
              <w:spacing w:after="0" w:line="240" w:lineRule="auto"/>
              <w:rPr>
                <w:rFonts w:ascii="Arial" w:hAnsi="Arial" w:cs="Arial"/>
                <w:b w:val="0"/>
              </w:rPr>
            </w:pPr>
            <w:r w:rsidRPr="003D39B5">
              <w:rPr>
                <w:rFonts w:ascii="Arial" w:hAnsi="Arial" w:cs="Arial"/>
                <w:b w:val="0"/>
              </w:rPr>
              <w:t>8793</w:t>
            </w:r>
          </w:p>
        </w:tc>
        <w:tc>
          <w:tcPr>
            <w:tcW w:w="3420" w:type="dxa"/>
          </w:tcPr>
          <w:p w14:paraId="05223374" w14:textId="77777777" w:rsidR="0055451B" w:rsidRPr="00461FD9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Change in Method of Accrual</w:t>
            </w:r>
          </w:p>
        </w:tc>
        <w:tc>
          <w:tcPr>
            <w:tcW w:w="4590" w:type="dxa"/>
          </w:tcPr>
          <w:p w14:paraId="0C1CAA1B" w14:textId="77777777" w:rsidR="0055451B" w:rsidRDefault="0055451B" w:rsidP="005545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Renumbered to 7981.1</w:t>
            </w:r>
          </w:p>
        </w:tc>
      </w:tr>
    </w:tbl>
    <w:p w14:paraId="71509F3F" w14:textId="77D5DB3E" w:rsidR="004022C7" w:rsidRDefault="004022C7" w:rsidP="00955642">
      <w:pPr>
        <w:spacing w:after="0" w:line="240" w:lineRule="auto"/>
        <w:rPr>
          <w:rFonts w:ascii="Arial" w:hAnsi="Arial" w:cs="Arial"/>
          <w:b/>
        </w:rPr>
      </w:pPr>
    </w:p>
    <w:p w14:paraId="5053FD92" w14:textId="77777777" w:rsidR="001B676A" w:rsidRDefault="001B676A" w:rsidP="001B676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11795C47" w14:textId="180390DE" w:rsidR="00955642" w:rsidRPr="001B676A" w:rsidRDefault="001B676A" w:rsidP="009556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SAM Revision Summary</w:t>
      </w:r>
    </w:p>
    <w:p w14:paraId="40D2E1F3" w14:textId="77777777" w:rsidR="00296DD8" w:rsidRDefault="00296DD8" w:rsidP="00955642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C02FA6" w:rsidRPr="000E15FD" w14:paraId="766C159E" w14:textId="77777777" w:rsidTr="00C84B23">
        <w:tc>
          <w:tcPr>
            <w:tcW w:w="2538" w:type="dxa"/>
            <w:shd w:val="clear" w:color="auto" w:fill="auto"/>
          </w:tcPr>
          <w:p w14:paraId="50F907BB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  <w:p w14:paraId="7CAA7329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7975</w:t>
            </w:r>
          </w:p>
        </w:tc>
        <w:tc>
          <w:tcPr>
            <w:tcW w:w="7038" w:type="dxa"/>
            <w:shd w:val="clear" w:color="auto" w:fill="auto"/>
          </w:tcPr>
          <w:p w14:paraId="3210F11E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  <w:p w14:paraId="4EFEE43D" w14:textId="77777777" w:rsidR="00C02FA6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requirement for SCO copy of Report No. 14.</w:t>
            </w:r>
          </w:p>
          <w:p w14:paraId="2386D7EC" w14:textId="77777777" w:rsidR="00C02FA6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sample of 7975 illustration.</w:t>
            </w:r>
          </w:p>
          <w:p w14:paraId="07163175" w14:textId="77777777" w:rsidR="00C02FA6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minor updates</w:t>
            </w:r>
          </w:p>
          <w:p w14:paraId="79741C3C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2FA6" w:rsidRPr="000E15FD" w14:paraId="51C7E7E7" w14:textId="77777777" w:rsidTr="00C84B23">
        <w:tc>
          <w:tcPr>
            <w:tcW w:w="2538" w:type="dxa"/>
            <w:shd w:val="clear" w:color="auto" w:fill="auto"/>
          </w:tcPr>
          <w:p w14:paraId="2B8636ED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  <w:p w14:paraId="56F5E48F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 w:rsidRPr="000E15FD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19462</w:t>
            </w:r>
          </w:p>
        </w:tc>
        <w:tc>
          <w:tcPr>
            <w:tcW w:w="7038" w:type="dxa"/>
            <w:shd w:val="clear" w:color="auto" w:fill="auto"/>
          </w:tcPr>
          <w:p w14:paraId="324E2036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  <w:p w14:paraId="7A367E6C" w14:textId="77777777" w:rsidR="00C02FA6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requirement for SCO copy of Report No. 14.</w:t>
            </w:r>
          </w:p>
          <w:p w14:paraId="179CE807" w14:textId="77777777" w:rsidR="00C02FA6" w:rsidRPr="00461E3C" w:rsidRDefault="00C02FA6" w:rsidP="00C84B2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61E3C">
              <w:rPr>
                <w:rFonts w:ascii="Arial" w:hAnsi="Arial" w:cs="Arial"/>
              </w:rPr>
              <w:t>Due date for Report No.14 changed from August 20 to August 31</w:t>
            </w:r>
          </w:p>
          <w:p w14:paraId="797E1281" w14:textId="77777777" w:rsidR="00C02FA6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minor updates </w:t>
            </w:r>
          </w:p>
          <w:p w14:paraId="7498E761" w14:textId="77777777" w:rsidR="00C02FA6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  <w:p w14:paraId="28F172A5" w14:textId="77777777" w:rsidR="00C02FA6" w:rsidRPr="000E15FD" w:rsidRDefault="00C02FA6" w:rsidP="00C84B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2FD22DB" w14:textId="27932FA5" w:rsidR="000E2150" w:rsidRDefault="000E2150" w:rsidP="00955642">
      <w:pPr>
        <w:spacing w:after="0" w:line="240" w:lineRule="auto"/>
        <w:rPr>
          <w:rFonts w:ascii="Arial" w:hAnsi="Arial" w:cs="Arial"/>
          <w:b/>
        </w:rPr>
      </w:pPr>
    </w:p>
    <w:p w14:paraId="54978669" w14:textId="77777777" w:rsidR="000E2150" w:rsidRDefault="000E21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C5F6A0" w14:textId="710AF04F" w:rsidR="00C02FA6" w:rsidRPr="00294AA2" w:rsidRDefault="00294AA2" w:rsidP="00294AA2">
      <w:pPr>
        <w:jc w:val="center"/>
        <w:rPr>
          <w:b/>
        </w:rPr>
      </w:pPr>
      <w:r>
        <w:rPr>
          <w:b/>
        </w:rPr>
        <w:lastRenderedPageBreak/>
        <w:t>SAM Revision Summary</w:t>
      </w:r>
    </w:p>
    <w:p w14:paraId="0A400202" w14:textId="77777777" w:rsidR="00294AA2" w:rsidRDefault="00294AA2" w:rsidP="00955642">
      <w:pPr>
        <w:spacing w:after="0" w:line="240" w:lineRule="auto"/>
        <w:rPr>
          <w:rFonts w:ascii="Arial" w:hAnsi="Arial" w:cs="Arial"/>
          <w:b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AM Revision Summary"/>
        <w:tblDescription w:val="Table of sections, titles, and summary of changes."/>
      </w:tblPr>
      <w:tblGrid>
        <w:gridCol w:w="1255"/>
        <w:gridCol w:w="2520"/>
        <w:gridCol w:w="6364"/>
      </w:tblGrid>
      <w:tr w:rsidR="00901605" w:rsidRPr="00184F00" w14:paraId="04A3A323" w14:textId="77777777" w:rsidTr="00C84B23">
        <w:trPr>
          <w:tblHeader/>
        </w:trPr>
        <w:tc>
          <w:tcPr>
            <w:tcW w:w="1255" w:type="dxa"/>
            <w:shd w:val="clear" w:color="auto" w:fill="auto"/>
            <w:vAlign w:val="center"/>
          </w:tcPr>
          <w:p w14:paraId="33263473" w14:textId="77777777" w:rsidR="00901605" w:rsidRPr="00184F00" w:rsidRDefault="00901605" w:rsidP="00C84B23">
            <w:pPr>
              <w:jc w:val="center"/>
              <w:rPr>
                <w:b/>
              </w:rPr>
            </w:pPr>
            <w:r w:rsidRPr="00184F00">
              <w:rPr>
                <w:b/>
              </w:rPr>
              <w:t>Section #</w:t>
            </w:r>
          </w:p>
        </w:tc>
        <w:tc>
          <w:tcPr>
            <w:tcW w:w="2520" w:type="dxa"/>
          </w:tcPr>
          <w:p w14:paraId="5BB6F8CA" w14:textId="77777777" w:rsidR="00901605" w:rsidRPr="00184F00" w:rsidRDefault="00901605" w:rsidP="00C84B23">
            <w:pPr>
              <w:jc w:val="center"/>
              <w:rPr>
                <w:b/>
              </w:rPr>
            </w:pPr>
            <w:r w:rsidRPr="00184F00">
              <w:rPr>
                <w:b/>
              </w:rPr>
              <w:t>Description</w:t>
            </w:r>
          </w:p>
        </w:tc>
        <w:tc>
          <w:tcPr>
            <w:tcW w:w="6364" w:type="dxa"/>
            <w:shd w:val="clear" w:color="auto" w:fill="auto"/>
            <w:vAlign w:val="center"/>
          </w:tcPr>
          <w:p w14:paraId="1573557F" w14:textId="77777777" w:rsidR="00901605" w:rsidRPr="00184F00" w:rsidRDefault="00901605" w:rsidP="00C84B23">
            <w:pPr>
              <w:jc w:val="center"/>
              <w:rPr>
                <w:b/>
              </w:rPr>
            </w:pPr>
            <w:r w:rsidRPr="00184F00">
              <w:rPr>
                <w:b/>
              </w:rPr>
              <w:t>Summary of Change</w:t>
            </w:r>
          </w:p>
        </w:tc>
      </w:tr>
      <w:tr w:rsidR="00901605" w:rsidRPr="00184F00" w14:paraId="1C12CDC5" w14:textId="77777777" w:rsidTr="00C84B23">
        <w:trPr>
          <w:trHeight w:val="908"/>
        </w:trPr>
        <w:tc>
          <w:tcPr>
            <w:tcW w:w="1255" w:type="dxa"/>
            <w:shd w:val="clear" w:color="auto" w:fill="auto"/>
          </w:tcPr>
          <w:p w14:paraId="14B61975" w14:textId="77777777" w:rsidR="00901605" w:rsidRDefault="00901605" w:rsidP="00C84B23">
            <w:pPr>
              <w:jc w:val="center"/>
            </w:pPr>
            <w:r>
              <w:t>8632</w:t>
            </w:r>
          </w:p>
        </w:tc>
        <w:tc>
          <w:tcPr>
            <w:tcW w:w="2520" w:type="dxa"/>
          </w:tcPr>
          <w:p w14:paraId="28FB69A2" w14:textId="77777777" w:rsidR="00901605" w:rsidRDefault="00901605" w:rsidP="00C84B23">
            <w:r>
              <w:t>Accounting for Property Acquisitions – Leases and Contracts That Transfer Ownership (Financed Purchase)</w:t>
            </w:r>
          </w:p>
        </w:tc>
        <w:tc>
          <w:tcPr>
            <w:tcW w:w="6364" w:type="dxa"/>
            <w:shd w:val="clear" w:color="auto" w:fill="auto"/>
          </w:tcPr>
          <w:p w14:paraId="5010344E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>Section title name changed from “Accounting for Property Acquisitions – Installment Purchase/ Capital Lease Contracts” to “Accounting for Property Acquisitions – Leases and Contracts That Transfer Ownership (Financed Purchase)”</w:t>
            </w:r>
          </w:p>
          <w:p w14:paraId="18B386FB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>Added information in the introduction on GASB 87</w:t>
            </w:r>
          </w:p>
          <w:p w14:paraId="3A4DFB37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>Added information on Short-Term Lease</w:t>
            </w:r>
          </w:p>
          <w:p w14:paraId="5CAB3104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>Added information on Leases</w:t>
            </w:r>
          </w:p>
          <w:p w14:paraId="2E843D99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>Added information on Contracts That Transfer Ownership/ Financed Purchase</w:t>
            </w:r>
          </w:p>
          <w:p w14:paraId="223BD393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 xml:space="preserve">Removed information on Installment Purchase </w:t>
            </w:r>
          </w:p>
          <w:p w14:paraId="6C3082B2" w14:textId="77777777" w:rsidR="00901605" w:rsidRDefault="00901605" w:rsidP="009016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4" w:hanging="180"/>
            </w:pPr>
            <w:r>
              <w:t>Removed Capital Lease information</w:t>
            </w:r>
          </w:p>
        </w:tc>
      </w:tr>
      <w:tr w:rsidR="00901605" w:rsidRPr="00184F00" w14:paraId="14EC4754" w14:textId="77777777" w:rsidTr="00C84B23">
        <w:trPr>
          <w:trHeight w:val="908"/>
        </w:trPr>
        <w:tc>
          <w:tcPr>
            <w:tcW w:w="1255" w:type="dxa"/>
            <w:shd w:val="clear" w:color="auto" w:fill="auto"/>
          </w:tcPr>
          <w:p w14:paraId="186CAFA6" w14:textId="77777777" w:rsidR="00901605" w:rsidRDefault="00901605" w:rsidP="00C84B23">
            <w:pPr>
              <w:jc w:val="center"/>
            </w:pPr>
            <w:r>
              <w:t>8615.4</w:t>
            </w:r>
          </w:p>
        </w:tc>
        <w:tc>
          <w:tcPr>
            <w:tcW w:w="2520" w:type="dxa"/>
          </w:tcPr>
          <w:p w14:paraId="1C9B25CF" w14:textId="77777777" w:rsidR="00901605" w:rsidRDefault="00901605" w:rsidP="00C84B23">
            <w:r w:rsidRPr="006D0B67">
              <w:t>I</w:t>
            </w:r>
            <w:r>
              <w:t xml:space="preserve">ntangible Assets -  Right-To-Use Lease Asset </w:t>
            </w:r>
          </w:p>
        </w:tc>
        <w:tc>
          <w:tcPr>
            <w:tcW w:w="6364" w:type="dxa"/>
            <w:shd w:val="clear" w:color="auto" w:fill="auto"/>
          </w:tcPr>
          <w:p w14:paraId="07063A03" w14:textId="77777777" w:rsidR="00901605" w:rsidRDefault="00901605" w:rsidP="00C84B23">
            <w:r>
              <w:t>New Section – Added information on Right-To-Use Lease Assets</w:t>
            </w:r>
          </w:p>
        </w:tc>
      </w:tr>
    </w:tbl>
    <w:p w14:paraId="66FBEE37" w14:textId="77777777" w:rsidR="00630F74" w:rsidRPr="00E101F3" w:rsidRDefault="00630F74" w:rsidP="00955642">
      <w:pPr>
        <w:spacing w:after="0" w:line="240" w:lineRule="auto"/>
        <w:rPr>
          <w:rFonts w:ascii="Arial" w:hAnsi="Arial" w:cs="Arial"/>
          <w:b/>
        </w:rPr>
      </w:pPr>
    </w:p>
    <w:sectPr w:rsidR="00630F74" w:rsidRPr="00E101F3" w:rsidSect="002A0269">
      <w:type w:val="continuous"/>
      <w:pgSz w:w="12240" w:h="15840" w:code="1"/>
      <w:pgMar w:top="1440" w:right="1008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377D" w14:textId="77777777" w:rsidR="00D325EA" w:rsidRDefault="00D325EA">
      <w:r>
        <w:separator/>
      </w:r>
    </w:p>
  </w:endnote>
  <w:endnote w:type="continuationSeparator" w:id="0">
    <w:p w14:paraId="72F98C43" w14:textId="77777777" w:rsidR="00D325EA" w:rsidRDefault="00D3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190C" w14:textId="77777777" w:rsidR="00D325EA" w:rsidRDefault="00D325EA">
      <w:r>
        <w:separator/>
      </w:r>
    </w:p>
  </w:footnote>
  <w:footnote w:type="continuationSeparator" w:id="0">
    <w:p w14:paraId="0ACDA671" w14:textId="77777777" w:rsidR="00D325EA" w:rsidRDefault="00D3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505F"/>
    <w:multiLevelType w:val="hybridMultilevel"/>
    <w:tmpl w:val="0278F126"/>
    <w:lvl w:ilvl="0" w:tplc="94D2C1D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MTU3MzU0NzA2NbJQ0lEKTi0uzszPAykwNKsFAH7ljD4tAAAA"/>
  </w:docVars>
  <w:rsids>
    <w:rsidRoot w:val="00E101F3"/>
    <w:rsid w:val="00013ED8"/>
    <w:rsid w:val="00016D3A"/>
    <w:rsid w:val="00027745"/>
    <w:rsid w:val="00033923"/>
    <w:rsid w:val="00036F60"/>
    <w:rsid w:val="00043146"/>
    <w:rsid w:val="00045550"/>
    <w:rsid w:val="00046B75"/>
    <w:rsid w:val="00052288"/>
    <w:rsid w:val="00060F31"/>
    <w:rsid w:val="00061E2B"/>
    <w:rsid w:val="00062A63"/>
    <w:rsid w:val="00067B2F"/>
    <w:rsid w:val="0007261D"/>
    <w:rsid w:val="00072B46"/>
    <w:rsid w:val="00073CBD"/>
    <w:rsid w:val="00075781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B77F4"/>
    <w:rsid w:val="000C40E0"/>
    <w:rsid w:val="000C41C9"/>
    <w:rsid w:val="000C43B6"/>
    <w:rsid w:val="000C442F"/>
    <w:rsid w:val="000C56B6"/>
    <w:rsid w:val="000E09B1"/>
    <w:rsid w:val="000E2150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14CD5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74D50"/>
    <w:rsid w:val="00181F6E"/>
    <w:rsid w:val="0018386F"/>
    <w:rsid w:val="0019239C"/>
    <w:rsid w:val="001A0C06"/>
    <w:rsid w:val="001A33B2"/>
    <w:rsid w:val="001A6255"/>
    <w:rsid w:val="001A677C"/>
    <w:rsid w:val="001A7917"/>
    <w:rsid w:val="001B0F68"/>
    <w:rsid w:val="001B1928"/>
    <w:rsid w:val="001B676A"/>
    <w:rsid w:val="001C590E"/>
    <w:rsid w:val="001E2B90"/>
    <w:rsid w:val="001E3AEF"/>
    <w:rsid w:val="001F098E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85CA1"/>
    <w:rsid w:val="002911A2"/>
    <w:rsid w:val="002949CD"/>
    <w:rsid w:val="00294AA2"/>
    <w:rsid w:val="00296DD8"/>
    <w:rsid w:val="002A0269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4E75"/>
    <w:rsid w:val="003078C0"/>
    <w:rsid w:val="003125BF"/>
    <w:rsid w:val="003141CC"/>
    <w:rsid w:val="00320F0F"/>
    <w:rsid w:val="00330695"/>
    <w:rsid w:val="00331C7D"/>
    <w:rsid w:val="00336299"/>
    <w:rsid w:val="00343804"/>
    <w:rsid w:val="00352F27"/>
    <w:rsid w:val="00364857"/>
    <w:rsid w:val="003749B9"/>
    <w:rsid w:val="00376F87"/>
    <w:rsid w:val="0038317C"/>
    <w:rsid w:val="003858AF"/>
    <w:rsid w:val="0038715F"/>
    <w:rsid w:val="00391738"/>
    <w:rsid w:val="00391AC1"/>
    <w:rsid w:val="0039265D"/>
    <w:rsid w:val="00395106"/>
    <w:rsid w:val="003A2922"/>
    <w:rsid w:val="003A4F3E"/>
    <w:rsid w:val="003B2D77"/>
    <w:rsid w:val="003B5828"/>
    <w:rsid w:val="003B7BEF"/>
    <w:rsid w:val="003D21C4"/>
    <w:rsid w:val="003D39B5"/>
    <w:rsid w:val="003D5048"/>
    <w:rsid w:val="003D5AEA"/>
    <w:rsid w:val="003E644A"/>
    <w:rsid w:val="003F3193"/>
    <w:rsid w:val="003F3291"/>
    <w:rsid w:val="0040109B"/>
    <w:rsid w:val="0040187E"/>
    <w:rsid w:val="004022C7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50E7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1FD9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D7904"/>
    <w:rsid w:val="004E11AC"/>
    <w:rsid w:val="004E20DB"/>
    <w:rsid w:val="004E2B77"/>
    <w:rsid w:val="004F096D"/>
    <w:rsid w:val="004F0E26"/>
    <w:rsid w:val="004F1ED7"/>
    <w:rsid w:val="00502117"/>
    <w:rsid w:val="00505BE9"/>
    <w:rsid w:val="00513B9F"/>
    <w:rsid w:val="005159E4"/>
    <w:rsid w:val="005223B8"/>
    <w:rsid w:val="00527892"/>
    <w:rsid w:val="0053308F"/>
    <w:rsid w:val="00535B55"/>
    <w:rsid w:val="00543507"/>
    <w:rsid w:val="00545134"/>
    <w:rsid w:val="00547A92"/>
    <w:rsid w:val="00553702"/>
    <w:rsid w:val="005538B8"/>
    <w:rsid w:val="0055451B"/>
    <w:rsid w:val="0055793D"/>
    <w:rsid w:val="00560403"/>
    <w:rsid w:val="0056570D"/>
    <w:rsid w:val="00566006"/>
    <w:rsid w:val="00566490"/>
    <w:rsid w:val="00567A9B"/>
    <w:rsid w:val="00570194"/>
    <w:rsid w:val="0057081B"/>
    <w:rsid w:val="00572A5D"/>
    <w:rsid w:val="005829E0"/>
    <w:rsid w:val="00591D5A"/>
    <w:rsid w:val="005A32F7"/>
    <w:rsid w:val="005A4056"/>
    <w:rsid w:val="005B415F"/>
    <w:rsid w:val="005C1158"/>
    <w:rsid w:val="005C3879"/>
    <w:rsid w:val="005C3B44"/>
    <w:rsid w:val="005D4FC5"/>
    <w:rsid w:val="005E03FD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0F74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81977"/>
    <w:rsid w:val="006865A8"/>
    <w:rsid w:val="00686667"/>
    <w:rsid w:val="006956AB"/>
    <w:rsid w:val="006A3B38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F0A8F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72DF"/>
    <w:rsid w:val="007521DF"/>
    <w:rsid w:val="00764241"/>
    <w:rsid w:val="00772D27"/>
    <w:rsid w:val="00792574"/>
    <w:rsid w:val="007A3370"/>
    <w:rsid w:val="007B2FB0"/>
    <w:rsid w:val="007B494A"/>
    <w:rsid w:val="007D37B4"/>
    <w:rsid w:val="007E0804"/>
    <w:rsid w:val="007E192C"/>
    <w:rsid w:val="007E29B1"/>
    <w:rsid w:val="007E49D4"/>
    <w:rsid w:val="007F0CC4"/>
    <w:rsid w:val="007F65BD"/>
    <w:rsid w:val="00802FB4"/>
    <w:rsid w:val="008037E4"/>
    <w:rsid w:val="008243DC"/>
    <w:rsid w:val="008412F7"/>
    <w:rsid w:val="00844570"/>
    <w:rsid w:val="008446F6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F290F"/>
    <w:rsid w:val="008F4941"/>
    <w:rsid w:val="008F542D"/>
    <w:rsid w:val="008F62EB"/>
    <w:rsid w:val="008F72FA"/>
    <w:rsid w:val="00901605"/>
    <w:rsid w:val="00902023"/>
    <w:rsid w:val="00904A13"/>
    <w:rsid w:val="00916D07"/>
    <w:rsid w:val="00917325"/>
    <w:rsid w:val="0092122B"/>
    <w:rsid w:val="00921350"/>
    <w:rsid w:val="0092279C"/>
    <w:rsid w:val="009335CA"/>
    <w:rsid w:val="00934A63"/>
    <w:rsid w:val="00935026"/>
    <w:rsid w:val="00941AC5"/>
    <w:rsid w:val="009444A7"/>
    <w:rsid w:val="00955642"/>
    <w:rsid w:val="00956B10"/>
    <w:rsid w:val="00966173"/>
    <w:rsid w:val="00971778"/>
    <w:rsid w:val="00974473"/>
    <w:rsid w:val="00977D3C"/>
    <w:rsid w:val="0098397A"/>
    <w:rsid w:val="009951BB"/>
    <w:rsid w:val="009A03B5"/>
    <w:rsid w:val="009A1F5E"/>
    <w:rsid w:val="009B4088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47BB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84C"/>
    <w:rsid w:val="00AA2C0C"/>
    <w:rsid w:val="00AA2FE6"/>
    <w:rsid w:val="00AB0566"/>
    <w:rsid w:val="00AB1A36"/>
    <w:rsid w:val="00AC26E9"/>
    <w:rsid w:val="00AD7BD5"/>
    <w:rsid w:val="00AE67D1"/>
    <w:rsid w:val="00AE77C1"/>
    <w:rsid w:val="00AF0A6A"/>
    <w:rsid w:val="00AF101A"/>
    <w:rsid w:val="00B01AFF"/>
    <w:rsid w:val="00B032BB"/>
    <w:rsid w:val="00B068BD"/>
    <w:rsid w:val="00B0696D"/>
    <w:rsid w:val="00B163D4"/>
    <w:rsid w:val="00B1741E"/>
    <w:rsid w:val="00B21C2C"/>
    <w:rsid w:val="00B2264D"/>
    <w:rsid w:val="00B30552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C01128"/>
    <w:rsid w:val="00C02D42"/>
    <w:rsid w:val="00C02FA6"/>
    <w:rsid w:val="00C0702E"/>
    <w:rsid w:val="00C134C5"/>
    <w:rsid w:val="00C176EA"/>
    <w:rsid w:val="00C22F2A"/>
    <w:rsid w:val="00C27BDF"/>
    <w:rsid w:val="00C31E9B"/>
    <w:rsid w:val="00C40A68"/>
    <w:rsid w:val="00C4207F"/>
    <w:rsid w:val="00C4418B"/>
    <w:rsid w:val="00C4428C"/>
    <w:rsid w:val="00C57E3F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319C0"/>
    <w:rsid w:val="00D32302"/>
    <w:rsid w:val="00D325EA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B68A6"/>
    <w:rsid w:val="00DB72DA"/>
    <w:rsid w:val="00DC3652"/>
    <w:rsid w:val="00DE1F09"/>
    <w:rsid w:val="00DE759D"/>
    <w:rsid w:val="00DF30CB"/>
    <w:rsid w:val="00DF5689"/>
    <w:rsid w:val="00E001B2"/>
    <w:rsid w:val="00E012FC"/>
    <w:rsid w:val="00E02160"/>
    <w:rsid w:val="00E101F3"/>
    <w:rsid w:val="00E11BA8"/>
    <w:rsid w:val="00E20731"/>
    <w:rsid w:val="00E24381"/>
    <w:rsid w:val="00E3030D"/>
    <w:rsid w:val="00E3086A"/>
    <w:rsid w:val="00E327DA"/>
    <w:rsid w:val="00E37E55"/>
    <w:rsid w:val="00E42003"/>
    <w:rsid w:val="00E4275D"/>
    <w:rsid w:val="00E4432C"/>
    <w:rsid w:val="00E523F0"/>
    <w:rsid w:val="00E53070"/>
    <w:rsid w:val="00E547CE"/>
    <w:rsid w:val="00E62BE1"/>
    <w:rsid w:val="00E63240"/>
    <w:rsid w:val="00E71B2F"/>
    <w:rsid w:val="00E72B36"/>
    <w:rsid w:val="00E83E85"/>
    <w:rsid w:val="00E879D9"/>
    <w:rsid w:val="00E9214A"/>
    <w:rsid w:val="00E97BF0"/>
    <w:rsid w:val="00EA7A5E"/>
    <w:rsid w:val="00EA7CD7"/>
    <w:rsid w:val="00EB3574"/>
    <w:rsid w:val="00EB4B72"/>
    <w:rsid w:val="00EB6CB1"/>
    <w:rsid w:val="00EC15CD"/>
    <w:rsid w:val="00EC4C4A"/>
    <w:rsid w:val="00ED04D0"/>
    <w:rsid w:val="00ED575D"/>
    <w:rsid w:val="00ED7942"/>
    <w:rsid w:val="00EE70CB"/>
    <w:rsid w:val="00EF3343"/>
    <w:rsid w:val="00EF3DFC"/>
    <w:rsid w:val="00EF4922"/>
    <w:rsid w:val="00EF7543"/>
    <w:rsid w:val="00F02CFA"/>
    <w:rsid w:val="00F07421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8639E"/>
    <w:rsid w:val="00F94A36"/>
    <w:rsid w:val="00F94D8B"/>
    <w:rsid w:val="00FA4A7D"/>
    <w:rsid w:val="00FA7CB2"/>
    <w:rsid w:val="00FB4577"/>
    <w:rsid w:val="00FB5D7D"/>
    <w:rsid w:val="00FC7367"/>
    <w:rsid w:val="00FD7011"/>
    <w:rsid w:val="00FE3128"/>
    <w:rsid w:val="00FF2A86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67C90"/>
  <w15:chartTrackingRefBased/>
  <w15:docId w15:val="{29E589E3-632B-491C-973E-359B964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181F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Emphasis">
    <w:name w:val="Emphasis"/>
    <w:uiPriority w:val="20"/>
    <w:qFormat/>
    <w:rsid w:val="00181F6E"/>
    <w:rPr>
      <w:i/>
      <w:iCs/>
    </w:rPr>
  </w:style>
  <w:style w:type="character" w:customStyle="1" w:styleId="Heading3Char">
    <w:name w:val="Heading 3 Char"/>
    <w:link w:val="Heading3"/>
    <w:uiPriority w:val="9"/>
    <w:rsid w:val="00181F6E"/>
    <w:rPr>
      <w:rFonts w:ascii="Cambria" w:eastAsia="Times New Roman" w:hAnsi="Cambria" w:cs="Times New Roman"/>
      <w:b/>
      <w:bCs/>
      <w:color w:val="4F81BD"/>
    </w:rPr>
  </w:style>
  <w:style w:type="character" w:customStyle="1" w:styleId="Heading1Char">
    <w:name w:val="Heading 1 Char"/>
    <w:link w:val="Heading1"/>
    <w:uiPriority w:val="9"/>
    <w:rsid w:val="00181F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181F6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81F6E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181F6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81F6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81F6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181F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81F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81F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81F6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81F6E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81F6E"/>
    <w:rPr>
      <w:i/>
      <w:iCs/>
      <w:color w:val="808080"/>
    </w:rPr>
  </w:style>
  <w:style w:type="character" w:styleId="IntenseEmphasis">
    <w:name w:val="Intense Emphasis"/>
    <w:uiPriority w:val="21"/>
    <w:qFormat/>
    <w:rsid w:val="00181F6E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81F6E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81F6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="Cambria" w:eastAsia="Times New Roman" w:hAnsi="Cambria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table" w:styleId="TableGrid">
    <w:name w:val="Table Grid"/>
    <w:basedOn w:val="TableNormal"/>
    <w:rsid w:val="0095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55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556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0431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Ofurio, Moses</dc:creator>
  <cp:keywords/>
  <dc:description/>
  <cp:lastModifiedBy>Misty Miller</cp:lastModifiedBy>
  <cp:revision>11</cp:revision>
  <cp:lastPrinted>2004-11-15T20:06:00Z</cp:lastPrinted>
  <dcterms:created xsi:type="dcterms:W3CDTF">2022-11-23T17:32:00Z</dcterms:created>
  <dcterms:modified xsi:type="dcterms:W3CDTF">2022-12-01T20:10:00Z</dcterms:modified>
</cp:coreProperties>
</file>