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78E1BBF3" w:rsidR="00E67FA5" w:rsidRPr="00561403" w:rsidRDefault="00E67FA5" w:rsidP="00E67FA5">
      <w:pPr>
        <w:pStyle w:val="Heading1"/>
      </w:pPr>
      <w:r w:rsidRPr="00561403">
        <w:t>COMMISSION ACTION MATRIX</w:t>
      </w:r>
      <w:r w:rsidR="00955977">
        <w:t xml:space="preserve"> </w:t>
      </w:r>
      <w:r w:rsidR="004034B9">
        <w:t>–</w:t>
      </w:r>
      <w:r w:rsidR="00955977">
        <w:t xml:space="preserve"> </w:t>
      </w:r>
      <w:r w:rsidR="005B4A02">
        <w:t>YELLO</w:t>
      </w:r>
      <w:r w:rsidR="001735A5">
        <w:t>W</w:t>
      </w:r>
      <w:r w:rsidRPr="00561403">
        <w:t xml:space="preserve"> </w:t>
      </w:r>
      <w:r w:rsidRPr="00561403">
        <w:br/>
      </w:r>
      <w:r w:rsidR="008F4FC9">
        <w:t xml:space="preserve">green building sTANDARDS </w:t>
      </w:r>
      <w:r w:rsidR="00E03CD8">
        <w:t>(</w:t>
      </w:r>
      <w:r w:rsidR="008F4FC9">
        <w:t>green)</w:t>
      </w:r>
      <w:r w:rsidR="00E03CD8">
        <w:t xml:space="preserve"> </w:t>
      </w:r>
      <w:r w:rsidRPr="00561403">
        <w:t xml:space="preserve">CODE ADVISORY COMMITTEE </w:t>
      </w:r>
    </w:p>
    <w:p w14:paraId="28EDE231" w14:textId="0BEF2084" w:rsidR="00E67FA5" w:rsidRDefault="00FC40DA" w:rsidP="00E67FA5">
      <w:pPr>
        <w:pStyle w:val="Heading2"/>
      </w:pPr>
      <w:r>
        <w:t xml:space="preserve">2025 CALIFORNIA </w:t>
      </w:r>
      <w:r w:rsidR="00B47D95" w:rsidRPr="00B47D95">
        <w:t>GREEN BUILDING STANDARDS</w:t>
      </w:r>
      <w:r>
        <w:t xml:space="preserve">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</w:t>
      </w:r>
      <w:r w:rsidR="005F66C0">
        <w:t xml:space="preserve">11 </w:t>
      </w:r>
      <w:r w:rsidR="008737E6">
        <w:t>(</w:t>
      </w:r>
      <w:r w:rsidR="005F66C0">
        <w:t>calgreen)</w:t>
      </w:r>
      <w:r w:rsidR="00E67FA5">
        <w:br/>
      </w:r>
      <w:r w:rsidR="00E67FA5" w:rsidRPr="00EF1C08">
        <w:t>AGENCY</w:t>
      </w:r>
      <w:r w:rsidR="00B423B6">
        <w:t>: CALIFORNIA BUILDING STANDARDS COMMISSION</w:t>
      </w:r>
      <w:r w:rsidR="00B47D95">
        <w:t>, BSC 03/24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4FEA54B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49A2DBEE" w14:textId="5A58E012" w:rsidR="00E92788" w:rsidRDefault="000127D0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0127D0">
        <w:rPr>
          <w:rFonts w:cs="Arial"/>
        </w:rPr>
        <w:t>If using assistive technology, please adjust your settings to recognize underline, strikeout and ellipsis.</w:t>
      </w:r>
    </w:p>
    <w:p w14:paraId="34B5E47B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410B0C7D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5FEAEE07" w14:textId="77777777" w:rsidR="009941AE" w:rsidRPr="00AD67B3" w:rsidRDefault="009941AE" w:rsidP="009941A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52BA5B7B" w14:textId="43B563AE" w:rsidR="009941AE" w:rsidRPr="00602858" w:rsidRDefault="009941AE" w:rsidP="009941A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>
        <w:t>e</w:t>
      </w:r>
      <w:r w:rsidRPr="00C8513E">
        <w:t>s (</w:t>
      </w:r>
      <w:r w:rsidR="00B47D95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bookmarkEnd w:id="1"/>
    <w:p w14:paraId="3650D366" w14:textId="441CB4C6" w:rsidR="00F605F2" w:rsidRPr="00F605F2" w:rsidRDefault="00C1797D" w:rsidP="00F605F2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="00F605F2" w:rsidRPr="00F605F2">
        <w:rPr>
          <w:rFonts w:eastAsiaTheme="majorEastAsia" w:cstheme="majorBidi"/>
          <w:b/>
          <w:caps/>
          <w:szCs w:val="24"/>
        </w:rPr>
        <w:t>TEM 1</w:t>
      </w:r>
      <w:r w:rsidR="00565839">
        <w:rPr>
          <w:rFonts w:eastAsiaTheme="majorEastAsia" w:cstheme="majorBidi"/>
          <w:b/>
          <w:caps/>
          <w:szCs w:val="24"/>
        </w:rPr>
        <w:br/>
      </w:r>
      <w:r w:rsidR="00F605F2" w:rsidRPr="00F605F2">
        <w:rPr>
          <w:rFonts w:eastAsiaTheme="majorEastAsia" w:cstheme="majorBidi"/>
          <w:b/>
          <w:caps/>
          <w:szCs w:val="24"/>
        </w:rPr>
        <w:t>CHAPTER 5 NONRESIDENTIAL MANDATORY MEASURES</w:t>
      </w:r>
      <w:r w:rsidR="00834874">
        <w:rPr>
          <w:rFonts w:eastAsiaTheme="majorEastAsia" w:cstheme="majorBidi"/>
          <w:b/>
          <w:caps/>
          <w:szCs w:val="24"/>
        </w:rPr>
        <w:br/>
      </w:r>
      <w:r w:rsidR="00A60434" w:rsidRPr="002E1DDE">
        <w:rPr>
          <w:rFonts w:eastAsiaTheme="majorEastAsia" w:cstheme="majorBidi"/>
          <w:b/>
          <w:i/>
          <w:iCs/>
          <w:caps/>
          <w:szCs w:val="24"/>
        </w:rPr>
        <w:t>DIVISION 5.1 – PLANNING AND DESIGN</w:t>
      </w:r>
      <w:r w:rsidR="00834874">
        <w:rPr>
          <w:rFonts w:eastAsiaTheme="majorEastAsia" w:cstheme="majorBidi"/>
          <w:b/>
          <w:i/>
          <w:iCs/>
          <w:caps/>
          <w:szCs w:val="24"/>
        </w:rPr>
        <w:t>,</w:t>
      </w:r>
      <w:r w:rsidR="00A60434" w:rsidRPr="00A60434">
        <w:rPr>
          <w:rFonts w:eastAsiaTheme="majorEastAsia" w:cstheme="majorBidi"/>
          <w:b/>
          <w:caps/>
          <w:szCs w:val="24"/>
        </w:rPr>
        <w:t xml:space="preserve"> SECTION 5.106</w:t>
      </w:r>
      <w:r w:rsidR="0065752A">
        <w:rPr>
          <w:rFonts w:eastAsiaTheme="majorEastAsia" w:cstheme="majorBidi"/>
          <w:b/>
          <w:caps/>
          <w:szCs w:val="24"/>
        </w:rPr>
        <w:t>.4.1</w:t>
      </w:r>
      <w:r w:rsidR="00B47D95" w:rsidRPr="00B47D95">
        <w:t xml:space="preserve"> </w:t>
      </w:r>
      <w:r w:rsidR="00B47D95" w:rsidRPr="00B47D95">
        <w:rPr>
          <w:rFonts w:eastAsiaTheme="majorEastAsia" w:cstheme="majorBidi"/>
          <w:b/>
          <w:caps/>
          <w:szCs w:val="24"/>
        </w:rPr>
        <w:t>Bicycle parking</w:t>
      </w:r>
    </w:p>
    <w:p w14:paraId="55CAB0DE" w14:textId="431CD7D3" w:rsidR="00F605F2" w:rsidRPr="00F605F2" w:rsidRDefault="00636936" w:rsidP="00C1797D">
      <w:r>
        <w:t xml:space="preserve">Amend </w:t>
      </w:r>
      <w:r w:rsidRPr="00636936">
        <w:t>Section 5.106.4.1 with subsections</w:t>
      </w:r>
      <w:r w:rsidR="00F605F2" w:rsidRPr="00F605F2">
        <w:t xml:space="preserve">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605F2" w:rsidRPr="00F605F2" w14:paraId="1F5624F9" w14:textId="77777777" w:rsidTr="00406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BF0130F" w14:textId="3112A006" w:rsidR="00F605F2" w:rsidRPr="00F605F2" w:rsidRDefault="00781F79" w:rsidP="00C1797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="00F605F2" w:rsidRPr="00F605F2">
              <w:rPr>
                <w:b/>
                <w:bCs/>
              </w:rPr>
              <w:t>Item Number 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417FB3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0C715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654869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97BF42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911C06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ECCBE0" w14:textId="77777777" w:rsidR="00F605F2" w:rsidRPr="00F605F2" w:rsidRDefault="00F605F2" w:rsidP="00F605F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F605F2" w:rsidRPr="00F605F2" w14:paraId="10D391E8" w14:textId="77777777" w:rsidTr="004066D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6D51AB4" w14:textId="6FF9CA0C" w:rsidR="00F605F2" w:rsidRPr="00F605F2" w:rsidRDefault="00F605F2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F605F2">
              <w:rPr>
                <w:b/>
                <w:bCs/>
                <w:szCs w:val="24"/>
              </w:rPr>
              <w:t>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86E58B5" w14:textId="540B17D7" w:rsidR="00F605F2" w:rsidRPr="00F605F2" w:rsidRDefault="00C9403E" w:rsidP="00F605F2">
            <w:pPr>
              <w:spacing w:after="0"/>
              <w:rPr>
                <w:b/>
                <w:bCs/>
              </w:rPr>
            </w:pPr>
            <w:r w:rsidRPr="00C9403E">
              <w:rPr>
                <w:b/>
                <w:bCs/>
              </w:rPr>
              <w:t>5.106.4.1</w:t>
            </w:r>
            <w:r w:rsidR="00D53B66">
              <w:rPr>
                <w:b/>
                <w:bCs/>
              </w:rPr>
              <w:t>.1</w:t>
            </w:r>
            <w:r>
              <w:rPr>
                <w:b/>
                <w:bCs/>
              </w:rPr>
              <w:t xml:space="preserve"> Short-term bicycle parking</w:t>
            </w:r>
            <w:r w:rsidR="000011F7">
              <w:rPr>
                <w:b/>
                <w:bCs/>
              </w:rPr>
              <w:t xml:space="preserve"> and Exception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C4E187B" w14:textId="59BD594B" w:rsidR="00F605F2" w:rsidRPr="00F605F2" w:rsidRDefault="00892C05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  <w:r w:rsidR="000F5C75"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B0E02EC" w14:textId="0C779364" w:rsidR="00F605F2" w:rsidRPr="00F605F2" w:rsidRDefault="000514DA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E79FDA" w14:textId="78847A95" w:rsidR="00CC075F" w:rsidRDefault="00973923" w:rsidP="00F8613C">
            <w:pPr>
              <w:spacing w:after="0"/>
            </w:pPr>
            <w:r w:rsidRPr="00681BEB">
              <w:rPr>
                <w:b/>
                <w:bCs/>
              </w:rPr>
              <w:t>45</w:t>
            </w:r>
            <w:r w:rsidR="008E3F18" w:rsidRPr="00681BEB">
              <w:rPr>
                <w:b/>
                <w:bCs/>
              </w:rPr>
              <w:t>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 w:rsidR="007852BD">
              <w:t xml:space="preserve"> </w:t>
            </w:r>
          </w:p>
          <w:p w14:paraId="145B012B" w14:textId="4CE7AFA0" w:rsidR="00341DE9" w:rsidRDefault="007852BD" w:rsidP="00AE5905">
            <w:pPr>
              <w:spacing w:after="80"/>
            </w:pPr>
            <w:r>
              <w:t>J. Sanchez; CAL Bike Coalition letter</w:t>
            </w:r>
            <w:r w:rsidR="00F8613C">
              <w:t xml:space="preserve"> </w:t>
            </w:r>
            <w:r w:rsidR="004066D3">
              <w:t>and 11</w:t>
            </w:r>
            <w:r w:rsidR="00341DE9">
              <w:t xml:space="preserve"> </w:t>
            </w:r>
            <w:r w:rsidR="009A1B27">
              <w:t>commenters</w:t>
            </w:r>
            <w:r w:rsidR="004066D3">
              <w:t xml:space="preserve"> in support of the letter</w:t>
            </w:r>
            <w:r w:rsidR="00F8613C">
              <w:t>.</w:t>
            </w:r>
            <w:r w:rsidR="00AE5905">
              <w:t xml:space="preserve"> </w:t>
            </w:r>
            <w:r w:rsidR="007C61F6">
              <w:t xml:space="preserve">Recommends: </w:t>
            </w:r>
            <w:r w:rsidR="007C61F6" w:rsidRPr="00F54CB4">
              <w:rPr>
                <w:b/>
                <w:bCs/>
              </w:rPr>
              <w:t>Amend</w:t>
            </w:r>
          </w:p>
          <w:p w14:paraId="6C451322" w14:textId="1FB816D0" w:rsidR="00973923" w:rsidRDefault="00341DE9" w:rsidP="00AE5905">
            <w:r>
              <w:t>12</w:t>
            </w:r>
            <w:r w:rsidR="009A1B27">
              <w:t xml:space="preserve"> various </w:t>
            </w:r>
            <w:r w:rsidR="003B47D5">
              <w:t>I</w:t>
            </w:r>
            <w:r>
              <w:t>ndividual comment</w:t>
            </w:r>
            <w:r w:rsidR="009A1B27">
              <w:t>e</w:t>
            </w:r>
            <w:r>
              <w:t>rs.</w:t>
            </w:r>
            <w:r w:rsidR="00CC075F">
              <w:br/>
            </w:r>
            <w:r>
              <w:t xml:space="preserve">Recommend: </w:t>
            </w:r>
            <w:r w:rsidRPr="00F54CB4">
              <w:rPr>
                <w:b/>
                <w:bCs/>
              </w:rPr>
              <w:t>Amen</w:t>
            </w:r>
            <w:r w:rsidR="00AE5905">
              <w:rPr>
                <w:b/>
                <w:bCs/>
              </w:rPr>
              <w:t>d</w:t>
            </w:r>
          </w:p>
          <w:p w14:paraId="5997902C" w14:textId="3EBE186F" w:rsidR="00CC075F" w:rsidRDefault="00842605" w:rsidP="00AE5905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  <w:r w:rsidRPr="00CC5075">
              <w:t xml:space="preserve"> </w:t>
            </w:r>
          </w:p>
          <w:p w14:paraId="15EBB9F3" w14:textId="4B4688C2" w:rsidR="00842605" w:rsidRPr="00CC5075" w:rsidRDefault="00842605" w:rsidP="00AE5905">
            <w:r w:rsidRPr="00CC5075">
              <w:t>B. Nesbit</w:t>
            </w:r>
            <w:r w:rsidR="005811AC">
              <w:t>.</w:t>
            </w:r>
            <w:r w:rsidRPr="00CC5075">
              <w:t xml:space="preserve"> Recommends: </w:t>
            </w:r>
            <w:r w:rsidRPr="00CC5075">
              <w:rPr>
                <w:b/>
                <w:bCs/>
              </w:rPr>
              <w:t>Amend</w:t>
            </w:r>
          </w:p>
          <w:p w14:paraId="15F43CBE" w14:textId="638E3DF2" w:rsidR="00973923" w:rsidRDefault="00973923" w:rsidP="00AE5905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15</w:t>
            </w:r>
            <w:r w:rsidR="00FF7B11" w:rsidRPr="00681BEB">
              <w:rPr>
                <w:b/>
                <w:bCs/>
              </w:rPr>
              <w:t>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 w:rsidR="00DF7A8F" w:rsidRPr="00681BEB">
              <w:rPr>
                <w:b/>
                <w:bCs/>
              </w:rPr>
              <w:t xml:space="preserve"> </w:t>
            </w:r>
          </w:p>
          <w:p w14:paraId="0392E238" w14:textId="7D7C5371" w:rsidR="00F92524" w:rsidRPr="00DA329B" w:rsidRDefault="00F92524" w:rsidP="00AE5905">
            <w:pPr>
              <w:spacing w:after="80"/>
              <w:rPr>
                <w:b/>
                <w:bCs/>
              </w:rPr>
            </w:pPr>
            <w:r w:rsidRPr="00F92524">
              <w:t xml:space="preserve">E. Smith; City of </w:t>
            </w:r>
            <w:r w:rsidR="001E71AE">
              <w:t>C</w:t>
            </w:r>
            <w:r w:rsidRPr="00F92524">
              <w:t>lovi</w:t>
            </w:r>
            <w:r w:rsidR="00CC075F">
              <w:t>s</w:t>
            </w:r>
            <w:r w:rsidR="005811AC">
              <w:t>.</w:t>
            </w:r>
            <w:r w:rsidR="00AE5905">
              <w:t xml:space="preserve"> </w:t>
            </w:r>
            <w:r>
              <w:t xml:space="preserve">Recommends: </w:t>
            </w:r>
            <w:r w:rsidRPr="00F92524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7E5A7BA1" w14:textId="62B9E2B7" w:rsidR="00AC4D8D" w:rsidRPr="00955977" w:rsidRDefault="00F605F2" w:rsidP="00955977">
            <w:r w:rsidRPr="00F605F2">
              <w:t>A</w:t>
            </w:r>
            <w:r w:rsidR="00C9403E">
              <w:t xml:space="preserve">mend </w:t>
            </w:r>
            <w:r w:rsidR="002E52B2">
              <w:t xml:space="preserve">this section to </w:t>
            </w:r>
            <w:r w:rsidR="002E52B2" w:rsidRPr="002E52B2">
              <w:t xml:space="preserve">change the triggers </w:t>
            </w:r>
            <w:r w:rsidR="0032458E">
              <w:t xml:space="preserve">and percentages </w:t>
            </w:r>
            <w:r w:rsidR="002E52B2" w:rsidRPr="002E52B2">
              <w:t xml:space="preserve">for compliance </w:t>
            </w:r>
            <w:r w:rsidR="00066874">
              <w:t xml:space="preserve">based on </w:t>
            </w:r>
            <w:r w:rsidR="00BA413D">
              <w:t>“</w:t>
            </w:r>
            <w:r w:rsidR="002E52B2" w:rsidRPr="002E52B2">
              <w:t>visi</w:t>
            </w:r>
            <w:r w:rsidR="000011F7">
              <w:t>tor</w:t>
            </w:r>
            <w:r w:rsidR="002E52B2" w:rsidRPr="002E52B2">
              <w:t xml:space="preserve"> </w:t>
            </w:r>
            <w:r w:rsidR="00BA413D">
              <w:t>foot traffic”</w:t>
            </w:r>
            <w:r w:rsidR="000011F7">
              <w:t xml:space="preserve"> </w:t>
            </w:r>
            <w:r w:rsidR="002E52B2" w:rsidRPr="002E52B2">
              <w:t xml:space="preserve">versus the </w:t>
            </w:r>
            <w:r w:rsidR="00B23442">
              <w:t xml:space="preserve">number of </w:t>
            </w:r>
            <w:r w:rsidR="000011F7">
              <w:t xml:space="preserve">visitors motorized </w:t>
            </w:r>
            <w:r w:rsidR="002E52B2" w:rsidRPr="002E52B2">
              <w:t xml:space="preserve">vehicle parking spaces. </w:t>
            </w:r>
          </w:p>
          <w:p w14:paraId="28A7A2C4" w14:textId="0C7B0BCB" w:rsidR="00475F85" w:rsidRDefault="00892C05" w:rsidP="00DA329B">
            <w:r w:rsidRPr="00892C05">
              <w:rPr>
                <w:b/>
                <w:bCs/>
              </w:rPr>
              <w:t>CAC</w:t>
            </w:r>
            <w:r>
              <w:rPr>
                <w:b/>
                <w:bCs/>
              </w:rPr>
              <w:t xml:space="preserve">: </w:t>
            </w:r>
            <w:r w:rsidR="008B79B3">
              <w:t xml:space="preserve">Further Study </w:t>
            </w:r>
            <w:r w:rsidR="009227E3" w:rsidRPr="009227E3">
              <w:t xml:space="preserve">under </w:t>
            </w:r>
            <w:r w:rsidR="008B79B3" w:rsidRPr="008B79B3">
              <w:rPr>
                <w:b/>
                <w:bCs/>
              </w:rPr>
              <w:t>c</w:t>
            </w:r>
            <w:r w:rsidR="00FE62B2" w:rsidRPr="008B79B3">
              <w:rPr>
                <w:b/>
                <w:bCs/>
              </w:rPr>
              <w:t>riteria 4</w:t>
            </w:r>
            <w:r w:rsidR="009227E3" w:rsidRPr="009227E3">
              <w:t xml:space="preserve"> and</w:t>
            </w:r>
            <w:r w:rsidR="00FE62B2" w:rsidRPr="009227E3">
              <w:t xml:space="preserve"> </w:t>
            </w:r>
            <w:r w:rsidR="00E84273" w:rsidRPr="008B79B3">
              <w:rPr>
                <w:b/>
                <w:bCs/>
              </w:rPr>
              <w:t>6</w:t>
            </w:r>
            <w:r w:rsidR="00E84273">
              <w:t xml:space="preserve"> </w:t>
            </w:r>
            <w:r w:rsidR="009227E3">
              <w:t xml:space="preserve">to </w:t>
            </w:r>
            <w:r w:rsidR="00FE62B2">
              <w:t>clarify</w:t>
            </w:r>
            <w:r w:rsidR="009227E3">
              <w:t xml:space="preserve"> the </w:t>
            </w:r>
            <w:r w:rsidR="00BA413D">
              <w:t xml:space="preserve">meaning of </w:t>
            </w:r>
            <w:r w:rsidR="00C464FC">
              <w:t>“</w:t>
            </w:r>
            <w:r w:rsidR="00BA413D">
              <w:t>v</w:t>
            </w:r>
            <w:r w:rsidR="00CE42F3">
              <w:t>isitor foot traffic”</w:t>
            </w:r>
            <w:r w:rsidR="00B34B68">
              <w:t xml:space="preserve"> and suggested the use of “average” or “peak” daily.</w:t>
            </w:r>
            <w:r w:rsidR="006043EC">
              <w:t xml:space="preserve"> See</w:t>
            </w:r>
            <w:r w:rsidR="00955977">
              <w:t xml:space="preserve"> ET and</w:t>
            </w:r>
            <w:r w:rsidR="006043EC">
              <w:t xml:space="preserve"> ISOR for changes</w:t>
            </w:r>
            <w:r w:rsidR="00085C66">
              <w:t>.</w:t>
            </w:r>
          </w:p>
          <w:p w14:paraId="546743B4" w14:textId="0303FABE" w:rsidR="00AE5905" w:rsidRPr="004066D3" w:rsidRDefault="0032305F" w:rsidP="004066D3">
            <w:pPr>
              <w:spacing w:after="8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 w:rsidR="00296F39">
              <w:rPr>
                <w:b/>
                <w:bCs/>
              </w:rPr>
              <w:t xml:space="preserve"> </w:t>
            </w:r>
            <w:r w:rsidR="00523FE5" w:rsidRPr="00762201">
              <w:t>BSC proposed modifications to the language in 15-day ET. See FSOR for explanation</w:t>
            </w:r>
            <w:r w:rsidR="00F8613C">
              <w:t xml:space="preserve"> and list of </w:t>
            </w:r>
            <w:r w:rsidR="00B070D2">
              <w:t xml:space="preserve">CALBike support commenters </w:t>
            </w:r>
            <w:r w:rsidR="00394704">
              <w:t>and</w:t>
            </w:r>
            <w:r w:rsidR="00B070D2">
              <w:t xml:space="preserve"> various</w:t>
            </w:r>
            <w:r w:rsidR="00394704">
              <w:t xml:space="preserve"> individuals</w:t>
            </w:r>
            <w:r w:rsidR="00F8613C" w:rsidRPr="00762201">
              <w:t>.</w:t>
            </w:r>
          </w:p>
          <w:p w14:paraId="34FD2096" w14:textId="3305A6FB" w:rsidR="00E20C92" w:rsidRPr="00AE5905" w:rsidRDefault="004066D3" w:rsidP="00AE5905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15</w:t>
            </w:r>
            <w:r w:rsidRPr="00C90DC2">
              <w:rPr>
                <w:b/>
                <w:bCs/>
              </w:rPr>
              <w:t>-day</w:t>
            </w:r>
            <w:r>
              <w:rPr>
                <w:b/>
                <w:bCs/>
              </w:rPr>
              <w:t xml:space="preserve"> comments</w:t>
            </w:r>
            <w:r w:rsidR="00296F39">
              <w:rPr>
                <w:b/>
                <w:bCs/>
              </w:rPr>
              <w:t xml:space="preserve">: </w:t>
            </w:r>
            <w:r>
              <w:t xml:space="preserve">No </w:t>
            </w:r>
            <w:r w:rsidR="00F92524">
              <w:t>further</w:t>
            </w:r>
            <w:r w:rsidR="00F92524" w:rsidRPr="00762201">
              <w:t xml:space="preserve"> </w:t>
            </w:r>
            <w:r w:rsidR="00F92524">
              <w:t>amend</w:t>
            </w:r>
            <w:r w:rsidR="005811AC">
              <w:t>ments</w:t>
            </w:r>
            <w:r w:rsidR="00F92524" w:rsidRPr="00762201">
              <w:t xml:space="preserve"> </w:t>
            </w:r>
            <w:r w:rsidR="006F5967">
              <w:t>to</w:t>
            </w:r>
            <w:r>
              <w:t xml:space="preserve"> </w:t>
            </w:r>
            <w:r w:rsidR="00F92524" w:rsidRPr="00762201">
              <w:t>ET.</w:t>
            </w:r>
            <w:r w:rsidR="007A315A">
              <w:t xml:space="preserve"> See FSOR</w:t>
            </w:r>
            <w:r w:rsidR="00AD322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D7F4B4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F605F2" w:rsidRPr="00F605F2" w14:paraId="346A8539" w14:textId="77777777" w:rsidTr="004066D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F913625" w14:textId="5CC91143" w:rsidR="00F605F2" w:rsidRPr="00F605F2" w:rsidRDefault="00F605F2" w:rsidP="00C1797D">
            <w:pPr>
              <w:spacing w:after="0"/>
              <w:jc w:val="center"/>
              <w:rPr>
                <w:szCs w:val="24"/>
              </w:rPr>
            </w:pPr>
            <w:r w:rsidRPr="00F605F2">
              <w:rPr>
                <w:b/>
                <w:bCs/>
                <w:szCs w:val="24"/>
              </w:rPr>
              <w:lastRenderedPageBreak/>
              <w:t>1-2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314E03B" w14:textId="77777777" w:rsidR="00B47D95" w:rsidRDefault="00D53B66" w:rsidP="002D464A">
            <w:pPr>
              <w:spacing w:after="60"/>
              <w:rPr>
                <w:b/>
                <w:bCs/>
              </w:rPr>
            </w:pPr>
            <w:r w:rsidRPr="00D53B66">
              <w:rPr>
                <w:b/>
                <w:bCs/>
              </w:rPr>
              <w:t>5.106.4.1</w:t>
            </w:r>
            <w:r w:rsidR="00D22134">
              <w:rPr>
                <w:b/>
                <w:bCs/>
              </w:rPr>
              <w:t>.2 Long-term</w:t>
            </w:r>
            <w:r w:rsidRPr="00D53B66">
              <w:rPr>
                <w:b/>
                <w:bCs/>
              </w:rPr>
              <w:t xml:space="preserve"> bicycle parking.</w:t>
            </w:r>
          </w:p>
          <w:p w14:paraId="36103D72" w14:textId="53DDAA4A" w:rsidR="00E2146D" w:rsidRPr="00B47D95" w:rsidRDefault="00C256E4" w:rsidP="002D464A">
            <w:pPr>
              <w:spacing w:after="60"/>
              <w:rPr>
                <w:b/>
                <w:bCs/>
              </w:rPr>
            </w:pPr>
            <w:r w:rsidRPr="00C256E4">
              <w:rPr>
                <w:b/>
                <w:bCs/>
              </w:rPr>
              <w:t>5.106.4.1</w:t>
            </w:r>
            <w:r w:rsidR="009D2628">
              <w:rPr>
                <w:b/>
                <w:bCs/>
              </w:rPr>
              <w:t>.</w:t>
            </w:r>
            <w:r w:rsidR="009D2628" w:rsidRPr="009D2628">
              <w:rPr>
                <w:b/>
                <w:bCs/>
                <w:strike/>
              </w:rPr>
              <w:t>3</w:t>
            </w:r>
            <w:r w:rsidRPr="00C256E4">
              <w:rPr>
                <w:b/>
                <w:bCs/>
              </w:rPr>
              <w:t>.</w:t>
            </w:r>
            <w:r w:rsidRPr="00937100">
              <w:rPr>
                <w:b/>
                <w:bCs/>
                <w:u w:val="single"/>
              </w:rPr>
              <w:t>2.1</w:t>
            </w:r>
            <w:r w:rsidR="00E2146D">
              <w:rPr>
                <w:b/>
                <w:bCs/>
                <w:strike/>
              </w:rPr>
              <w:t xml:space="preserve"> </w:t>
            </w:r>
          </w:p>
          <w:p w14:paraId="2EE6BDD2" w14:textId="407EBFCD" w:rsidR="00056851" w:rsidRDefault="00056851" w:rsidP="002D464A">
            <w:pPr>
              <w:spacing w:after="60"/>
              <w:rPr>
                <w:b/>
                <w:bCs/>
                <w:strike/>
              </w:rPr>
            </w:pPr>
            <w:r w:rsidRPr="00C256E4">
              <w:rPr>
                <w:b/>
                <w:bCs/>
              </w:rPr>
              <w:t>5.106.4.1.</w:t>
            </w:r>
            <w:r w:rsidR="009D2628" w:rsidRPr="009D2628">
              <w:rPr>
                <w:b/>
                <w:bCs/>
                <w:strike/>
              </w:rPr>
              <w:t xml:space="preserve">4 </w:t>
            </w:r>
            <w:r w:rsidRPr="00937100">
              <w:rPr>
                <w:b/>
                <w:bCs/>
                <w:u w:val="single"/>
              </w:rPr>
              <w:t>2.2</w:t>
            </w:r>
            <w:r>
              <w:rPr>
                <w:b/>
                <w:bCs/>
                <w:strike/>
              </w:rPr>
              <w:t xml:space="preserve"> </w:t>
            </w:r>
          </w:p>
          <w:p w14:paraId="20D6DA26" w14:textId="4170CA39" w:rsidR="00C256E4" w:rsidRPr="00F605F2" w:rsidRDefault="00056851" w:rsidP="002D464A">
            <w:pPr>
              <w:spacing w:after="60"/>
              <w:rPr>
                <w:b/>
                <w:bCs/>
                <w:strike/>
              </w:rPr>
            </w:pPr>
            <w:r w:rsidRPr="00C256E4">
              <w:rPr>
                <w:b/>
                <w:bCs/>
              </w:rPr>
              <w:t>5.106.4.1.</w:t>
            </w:r>
            <w:r w:rsidR="009D2628" w:rsidRPr="009D2628">
              <w:rPr>
                <w:b/>
                <w:bCs/>
                <w:strike/>
              </w:rPr>
              <w:t>5</w:t>
            </w:r>
            <w:r w:rsidR="009D2628">
              <w:rPr>
                <w:b/>
                <w:bCs/>
              </w:rPr>
              <w:t xml:space="preserve"> </w:t>
            </w:r>
            <w:r w:rsidRPr="00937100">
              <w:rPr>
                <w:b/>
                <w:bCs/>
                <w:u w:val="single"/>
              </w:rPr>
              <w:t>2.</w:t>
            </w:r>
            <w:r w:rsidR="00E36CEB" w:rsidRPr="00937100">
              <w:rPr>
                <w:b/>
                <w:bCs/>
                <w:u w:val="single"/>
              </w:rPr>
              <w:t>3</w:t>
            </w:r>
            <w:r w:rsidR="002D464A">
              <w:rPr>
                <w:b/>
                <w:bCs/>
              </w:rPr>
              <w:t xml:space="preserve"> with </w:t>
            </w:r>
            <w:r w:rsidR="003104D6">
              <w:rPr>
                <w:b/>
                <w:bCs/>
                <w:strike/>
              </w:rPr>
              <w:t>Note</w:t>
            </w:r>
            <w:r w:rsidR="00E36CEB">
              <w:rPr>
                <w:b/>
                <w:bCs/>
                <w:strike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D7B99D3" w14:textId="40531B88" w:rsidR="00F605F2" w:rsidRPr="00F605F2" w:rsidRDefault="00A364E4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39C9326F" w14:textId="460C8EC2" w:rsidR="00F605F2" w:rsidRPr="00F605F2" w:rsidRDefault="002F50C0" w:rsidP="00F605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69F608" w14:textId="27C5107D" w:rsidR="00CC075F" w:rsidRDefault="000B3B01" w:rsidP="000B3B01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21EDC6BA" w14:textId="77777777" w:rsidR="004066D3" w:rsidRDefault="004066D3" w:rsidP="004066D3">
            <w:pPr>
              <w:spacing w:after="80"/>
            </w:pPr>
            <w:r>
              <w:t xml:space="preserve">J. Sanchez; CAL Bike Coalition letter and 11 commenters in support of the letter. Recommends: </w:t>
            </w:r>
            <w:r w:rsidRPr="00F54CB4">
              <w:rPr>
                <w:b/>
                <w:bCs/>
              </w:rPr>
              <w:t>Amend</w:t>
            </w:r>
          </w:p>
          <w:p w14:paraId="1ABA7E41" w14:textId="28CD24C4" w:rsidR="00F605F2" w:rsidRDefault="000B3B01" w:rsidP="00AE5905">
            <w:r>
              <w:t xml:space="preserve">12 </w:t>
            </w:r>
            <w:r w:rsidR="006D6001">
              <w:t xml:space="preserve">various </w:t>
            </w:r>
            <w:r w:rsidR="003B47D5">
              <w:t>I</w:t>
            </w:r>
            <w:r>
              <w:t>ndividual comment</w:t>
            </w:r>
            <w:r w:rsidR="006D6001">
              <w:t>e</w:t>
            </w:r>
            <w:r>
              <w:t>rs.</w:t>
            </w:r>
            <w:r w:rsidR="005811AC">
              <w:br/>
            </w:r>
            <w:r>
              <w:t xml:space="preserve">Recommend: </w:t>
            </w:r>
            <w:r w:rsidRPr="00F54CB4">
              <w:rPr>
                <w:b/>
                <w:bCs/>
              </w:rPr>
              <w:t>Amend</w:t>
            </w:r>
            <w:r w:rsidR="005811AC">
              <w:rPr>
                <w:b/>
                <w:bCs/>
              </w:rPr>
              <w:t>.</w:t>
            </w:r>
          </w:p>
          <w:p w14:paraId="16F4515A" w14:textId="610842B3" w:rsidR="00F2328C" w:rsidRPr="00CC5075" w:rsidRDefault="00F2328C" w:rsidP="00F2328C">
            <w:pPr>
              <w:spacing w:after="0"/>
            </w:pPr>
            <w:r w:rsidRPr="00CC5075">
              <w:rPr>
                <w:b/>
                <w:bCs/>
              </w:rPr>
              <w:t>Public Hearing</w:t>
            </w:r>
            <w:r w:rsidRPr="00CC5075">
              <w:t>:</w:t>
            </w:r>
          </w:p>
          <w:p w14:paraId="76A08CAF" w14:textId="667A1499" w:rsidR="00200196" w:rsidRPr="00200196" w:rsidRDefault="00F2328C" w:rsidP="00F605F2">
            <w:pPr>
              <w:spacing w:after="0"/>
            </w:pPr>
            <w:r w:rsidRPr="00CC5075">
              <w:t>B. Nesbit</w:t>
            </w:r>
            <w:r w:rsidR="005811AC">
              <w:t>.</w:t>
            </w:r>
            <w:r w:rsidRPr="00CC5075">
              <w:t xml:space="preserve"> Recommends: </w:t>
            </w:r>
            <w:r w:rsidRPr="005811AC"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57796F10" w14:textId="18DFA4F6" w:rsidR="00F2328C" w:rsidRPr="00AE5905" w:rsidRDefault="0032458E" w:rsidP="00AE5905">
            <w:r w:rsidRPr="00F605F2">
              <w:t>A</w:t>
            </w:r>
            <w:r>
              <w:t xml:space="preserve">mend these sections to </w:t>
            </w:r>
            <w:r w:rsidRPr="002E52B2">
              <w:t xml:space="preserve">change the triggers </w:t>
            </w:r>
            <w:r>
              <w:t xml:space="preserve">and percentages </w:t>
            </w:r>
            <w:r w:rsidRPr="002E52B2">
              <w:t xml:space="preserve">for compliance </w:t>
            </w:r>
            <w:r>
              <w:t xml:space="preserve">based on </w:t>
            </w:r>
            <w:r w:rsidRPr="002E52B2">
              <w:t>visi</w:t>
            </w:r>
            <w:r>
              <w:t>tor</w:t>
            </w:r>
            <w:r w:rsidRPr="002E52B2">
              <w:t xml:space="preserve"> </w:t>
            </w:r>
            <w:r>
              <w:t xml:space="preserve">“foot” traffic </w:t>
            </w:r>
            <w:r w:rsidRPr="002E52B2">
              <w:t xml:space="preserve">versus the </w:t>
            </w:r>
            <w:r>
              <w:t xml:space="preserve">number of visitors motorized </w:t>
            </w:r>
            <w:r w:rsidRPr="002E52B2">
              <w:t>vehicle parking spaces.</w:t>
            </w:r>
            <w:r w:rsidR="002F1F8F">
              <w:t xml:space="preserve"> Renumber subsections.</w:t>
            </w:r>
            <w:r w:rsidR="00AD5503">
              <w:t xml:space="preserve"> </w:t>
            </w:r>
            <w:r w:rsidR="00AB4994">
              <w:t>Repeal</w:t>
            </w:r>
            <w:r w:rsidR="00AD5503">
              <w:t xml:space="preserve"> Note regarding </w:t>
            </w:r>
            <w:r w:rsidR="00AD5503" w:rsidRPr="00AD5503">
              <w:t>reference to the bicycle association</w:t>
            </w:r>
            <w:r w:rsidR="00AD5503">
              <w:t>.</w:t>
            </w:r>
          </w:p>
          <w:p w14:paraId="084216E7" w14:textId="7DDE46A1" w:rsidR="00475F85" w:rsidRPr="00475F85" w:rsidRDefault="0032305F" w:rsidP="00E4104F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C90DC2" w:rsidRPr="00762201">
              <w:t xml:space="preserve">BSC proposed modifications to the language in 15-day ET. </w:t>
            </w:r>
            <w:r w:rsidR="00B070D2" w:rsidRPr="00762201">
              <w:t>See FSOR for explanation</w:t>
            </w:r>
            <w:r w:rsidR="00B070D2">
              <w:t xml:space="preserve"> and list of CALBike support commenters and various individuals</w:t>
            </w:r>
            <w:r w:rsidR="00B070D2"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5632C" w14:textId="77777777" w:rsidR="00F605F2" w:rsidRPr="00F605F2" w:rsidRDefault="00F605F2" w:rsidP="00F605F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2C88CE3" w14:textId="1F0AB192" w:rsidR="009D05BD" w:rsidRPr="00F605F2" w:rsidRDefault="00C1797D" w:rsidP="006610F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="009D05BD"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9D05BD">
        <w:rPr>
          <w:rFonts w:eastAsiaTheme="majorEastAsia" w:cstheme="majorBidi"/>
          <w:b/>
          <w:caps/>
          <w:szCs w:val="24"/>
        </w:rPr>
        <w:t>2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D05BD" w:rsidRPr="00A60434">
        <w:rPr>
          <w:rFonts w:eastAsiaTheme="majorEastAsia" w:cstheme="majorBidi"/>
          <w:b/>
          <w:caps/>
          <w:szCs w:val="24"/>
        </w:rPr>
        <w:t>SECTION 5.106</w:t>
      </w:r>
      <w:r w:rsidR="0065752A">
        <w:rPr>
          <w:rFonts w:eastAsiaTheme="majorEastAsia" w:cstheme="majorBidi"/>
          <w:b/>
          <w:caps/>
          <w:szCs w:val="24"/>
        </w:rPr>
        <w:t>.5.3</w:t>
      </w:r>
      <w:r w:rsidR="00C2404F">
        <w:rPr>
          <w:rFonts w:eastAsiaTheme="majorEastAsia" w:cstheme="majorBidi"/>
          <w:b/>
          <w:caps/>
          <w:szCs w:val="24"/>
        </w:rPr>
        <w:t xml:space="preserve"> </w:t>
      </w:r>
      <w:r w:rsidR="00C2404F" w:rsidRPr="00C2404F">
        <w:rPr>
          <w:rFonts w:eastAsiaTheme="majorEastAsia" w:cstheme="majorBidi"/>
          <w:b/>
          <w:caps/>
          <w:szCs w:val="24"/>
        </w:rPr>
        <w:t>Electric vehicle (EV) charging</w:t>
      </w:r>
    </w:p>
    <w:p w14:paraId="12D1C938" w14:textId="07757186" w:rsidR="009D05BD" w:rsidRPr="00F605F2" w:rsidRDefault="009D05BD" w:rsidP="00C1797D">
      <w:r>
        <w:t xml:space="preserve">Amend </w:t>
      </w:r>
      <w:r w:rsidRPr="009D05BD">
        <w:t xml:space="preserve">Section 5.106.5.3 </w:t>
      </w:r>
      <w:r w:rsidR="00C2404F" w:rsidRPr="00C2404F">
        <w:t>as listed below</w:t>
      </w:r>
      <w:r w:rsidR="004651BA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9D05BD" w:rsidRPr="00F605F2" w14:paraId="7696BB17" w14:textId="77777777" w:rsidTr="00E6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5211A6D" w14:textId="3913B422" w:rsidR="009D05BD" w:rsidRPr="00F605F2" w:rsidRDefault="00C1797D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="009D05BD"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1FF7A1A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FBFB42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E2D536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21A6857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217E6A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73D0" w14:textId="77777777" w:rsidR="009D05BD" w:rsidRPr="00F605F2" w:rsidRDefault="009D05BD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9D05BD" w:rsidRPr="00F605F2" w14:paraId="47689E0F" w14:textId="77777777" w:rsidTr="00E60E9E">
        <w:trPr>
          <w:cantSplit w:val="0"/>
          <w:trHeight w:val="982"/>
        </w:trPr>
        <w:tc>
          <w:tcPr>
            <w:tcW w:w="1368" w:type="dxa"/>
            <w:shd w:val="clear" w:color="auto" w:fill="FFFFFF" w:themeFill="background1"/>
          </w:tcPr>
          <w:p w14:paraId="0F945AF8" w14:textId="28A82E8D" w:rsidR="009D05BD" w:rsidRPr="00F605F2" w:rsidRDefault="00920D34" w:rsidP="00C1797D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9D05BD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49728814" w14:textId="224A49B9" w:rsidR="009D05BD" w:rsidRPr="00F605F2" w:rsidRDefault="00621498" w:rsidP="003C1AA3">
            <w:pPr>
              <w:spacing w:after="0"/>
              <w:rPr>
                <w:b/>
                <w:bCs/>
              </w:rPr>
            </w:pPr>
            <w:r w:rsidRPr="00621498">
              <w:rPr>
                <w:b/>
                <w:bCs/>
              </w:rPr>
              <w:t xml:space="preserve">5.106.5.3 Electric vehicle (EV) charging, </w:t>
            </w:r>
            <w:r w:rsidR="00920D34">
              <w:rPr>
                <w:b/>
                <w:bCs/>
              </w:rPr>
              <w:t xml:space="preserve">Exception </w:t>
            </w:r>
            <w:r w:rsidRPr="00621498">
              <w:rPr>
                <w:b/>
                <w:bCs/>
              </w:rPr>
              <w:t>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DB32A5" w14:textId="62D41116" w:rsidR="009D05BD" w:rsidRPr="00F605F2" w:rsidRDefault="00996348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  <w:r w:rsidR="000F5C75">
              <w:rPr>
                <w:b/>
                <w:bCs/>
              </w:rPr>
              <w:t xml:space="preserve">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932B370" w14:textId="16988B31" w:rsidR="00B42D8F" w:rsidRPr="00150E1A" w:rsidRDefault="00944E46" w:rsidP="003C1AA3">
            <w:pPr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Disagree</w:t>
            </w:r>
            <w:r w:rsidR="00955977" w:rsidRPr="00150E1A" w:rsidDel="00955977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12" w:type="dxa"/>
            <w:shd w:val="clear" w:color="auto" w:fill="FFFFFF" w:themeFill="background1"/>
          </w:tcPr>
          <w:p w14:paraId="2FE7FBD3" w14:textId="67F90FBF" w:rsidR="005811AC" w:rsidRDefault="00C419CE" w:rsidP="00A536A1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45</w:t>
            </w:r>
            <w:r w:rsidR="00FA567D" w:rsidRPr="00681BEB">
              <w:rPr>
                <w:b/>
                <w:bCs/>
              </w:rPr>
              <w:t>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 w:rsidR="00F30677" w:rsidRPr="00681BEB">
              <w:rPr>
                <w:b/>
                <w:bCs/>
              </w:rPr>
              <w:t xml:space="preserve"> </w:t>
            </w:r>
          </w:p>
          <w:p w14:paraId="701A2B84" w14:textId="70B71852" w:rsidR="00AE5905" w:rsidRPr="00972FE1" w:rsidRDefault="00AE5905" w:rsidP="00AE5905">
            <w:pPr>
              <w:spacing w:after="80"/>
            </w:pPr>
            <w:r>
              <w:t xml:space="preserve">D. Leung; California Energy Commission (CEC). Recommends: </w:t>
            </w:r>
            <w:r>
              <w:rPr>
                <w:b/>
                <w:bCs/>
              </w:rPr>
              <w:t>Approve</w:t>
            </w:r>
          </w:p>
          <w:p w14:paraId="5F0357BA" w14:textId="7DE2612E" w:rsidR="00B96A98" w:rsidRDefault="00B96A98" w:rsidP="00AE5905">
            <w:pPr>
              <w:spacing w:after="80"/>
            </w:pPr>
            <w:r w:rsidRPr="00B96A98">
              <w:t>S. Skala</w:t>
            </w:r>
            <w:r w:rsidR="005811AC">
              <w:t>.</w:t>
            </w:r>
            <w:r w:rsidR="00AE5905"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Amend</w:t>
            </w:r>
            <w:r w:rsidR="005811A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41265890" w14:textId="09EE9E4A" w:rsidR="0011538F" w:rsidRPr="0045506C" w:rsidRDefault="00E7761F" w:rsidP="0045506C">
            <w:r>
              <w:t>R. Murali; PowerFlex</w:t>
            </w:r>
            <w:r w:rsidR="005811AC">
              <w:t>.</w:t>
            </w:r>
            <w:r w:rsidR="0045506C"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Amend</w:t>
            </w:r>
            <w:r w:rsidRPr="0045506C">
              <w:t xml:space="preserve"> </w:t>
            </w:r>
            <w:r w:rsidR="0045506C" w:rsidRPr="0045506C">
              <w:t xml:space="preserve">for </w:t>
            </w:r>
            <w:r w:rsidRPr="00B83965">
              <w:t>Section 5.106.5.3.1</w:t>
            </w:r>
          </w:p>
          <w:p w14:paraId="73B6C182" w14:textId="460BDD8B" w:rsidR="0011538F" w:rsidRPr="00CC5075" w:rsidRDefault="0011538F" w:rsidP="0011538F">
            <w:pPr>
              <w:spacing w:after="0"/>
            </w:pPr>
            <w:r w:rsidRPr="00CC5075">
              <w:rPr>
                <w:b/>
                <w:bCs/>
              </w:rPr>
              <w:t>Public Hearing</w:t>
            </w:r>
            <w:r w:rsidRPr="00CC5075">
              <w:t>:</w:t>
            </w:r>
          </w:p>
          <w:p w14:paraId="658B6967" w14:textId="4D3D982A" w:rsidR="0011538F" w:rsidRPr="006350FE" w:rsidRDefault="0011538F" w:rsidP="00AE5905">
            <w:pPr>
              <w:spacing w:after="80"/>
            </w:pPr>
            <w:r w:rsidRPr="00CC5075">
              <w:t>J. Hart; PowerFlex</w:t>
            </w:r>
            <w:r w:rsidR="005811AC">
              <w:t>.</w:t>
            </w:r>
            <w:r w:rsidR="00AE5905">
              <w:t xml:space="preserve"> </w:t>
            </w:r>
            <w:r w:rsidRPr="006350FE">
              <w:t xml:space="preserve">Recommends: </w:t>
            </w:r>
            <w:r w:rsidRPr="006350FE">
              <w:rPr>
                <w:b/>
                <w:bCs/>
              </w:rPr>
              <w:t xml:space="preserve">Amend </w:t>
            </w:r>
            <w:r w:rsidR="0045506C" w:rsidRPr="0045506C">
              <w:t xml:space="preserve">for </w:t>
            </w:r>
            <w:r w:rsidRPr="0045506C">
              <w:t>Se</w:t>
            </w:r>
            <w:r w:rsidRPr="006350FE">
              <w:t>ction 5.106.5.3.1</w:t>
            </w:r>
          </w:p>
          <w:p w14:paraId="291AC52D" w14:textId="503EE4FA" w:rsidR="00B96A98" w:rsidRPr="006350FE" w:rsidRDefault="006350FE" w:rsidP="006350FE">
            <w:pPr>
              <w:spacing w:after="0"/>
              <w:rPr>
                <w:color w:val="FF0000"/>
              </w:rPr>
            </w:pPr>
            <w:r w:rsidRPr="006350FE">
              <w:t>B. Nesbit</w:t>
            </w:r>
            <w:r w:rsidR="005811AC">
              <w:t>.</w:t>
            </w:r>
            <w:r w:rsidRPr="006350FE">
              <w:t xml:space="preserve"> Recommends: </w:t>
            </w:r>
            <w:r w:rsidR="00896976" w:rsidRPr="00896976">
              <w:t>Questions rationale</w:t>
            </w:r>
            <w:r w:rsidR="00896976">
              <w:t xml:space="preserve"> for lifts.</w:t>
            </w:r>
          </w:p>
        </w:tc>
        <w:tc>
          <w:tcPr>
            <w:tcW w:w="4176" w:type="dxa"/>
            <w:shd w:val="clear" w:color="auto" w:fill="FFFFFF" w:themeFill="background1"/>
          </w:tcPr>
          <w:p w14:paraId="6BED74CA" w14:textId="6DC81DE8" w:rsidR="00996348" w:rsidRDefault="009D05BD" w:rsidP="00955977">
            <w:r w:rsidRPr="00F605F2">
              <w:t>A</w:t>
            </w:r>
            <w:r>
              <w:t xml:space="preserve">mend </w:t>
            </w:r>
            <w:r w:rsidR="003775A8" w:rsidRPr="003775A8">
              <w:t xml:space="preserve">the existing Exception 2 for </w:t>
            </w:r>
            <w:r w:rsidR="00B74CC6">
              <w:t>p</w:t>
            </w:r>
            <w:r w:rsidR="003775A8" w:rsidRPr="003775A8">
              <w:t>arking spaces accessible only by automated mechanical car parking systems</w:t>
            </w:r>
            <w:r w:rsidR="00692879">
              <w:t xml:space="preserve"> to </w:t>
            </w:r>
            <w:r w:rsidR="00692879" w:rsidRPr="00692879">
              <w:t>align with HCD’s current exception</w:t>
            </w:r>
            <w:r w:rsidR="009B3D54">
              <w:t xml:space="preserve"> for Areas of parking facilities served by parking lifts.</w:t>
            </w:r>
          </w:p>
          <w:p w14:paraId="24EC8C23" w14:textId="3BA2E824" w:rsidR="00B20D80" w:rsidRPr="00AE5905" w:rsidRDefault="00996348" w:rsidP="00AE5905">
            <w:bookmarkStart w:id="3" w:name="_Hlk162004078"/>
            <w:r w:rsidRPr="00996348">
              <w:rPr>
                <w:b/>
                <w:bCs/>
              </w:rPr>
              <w:t xml:space="preserve">CAC: </w:t>
            </w:r>
            <w:r w:rsidRPr="00F009BF">
              <w:t>F</w:t>
            </w:r>
            <w:r w:rsidR="00F50910">
              <w:t xml:space="preserve">urther </w:t>
            </w:r>
            <w:r w:rsidRPr="00F009BF">
              <w:t>S</w:t>
            </w:r>
            <w:r w:rsidR="00F50910">
              <w:t xml:space="preserve">tudy under </w:t>
            </w:r>
            <w:r w:rsidR="00F50910" w:rsidRPr="008B79B3">
              <w:rPr>
                <w:b/>
                <w:bCs/>
              </w:rPr>
              <w:t>c</w:t>
            </w:r>
            <w:r w:rsidRPr="008B79B3">
              <w:rPr>
                <w:b/>
                <w:bCs/>
              </w:rPr>
              <w:t>rit</w:t>
            </w:r>
            <w:r w:rsidR="00F009BF" w:rsidRPr="008B79B3">
              <w:rPr>
                <w:b/>
                <w:bCs/>
              </w:rPr>
              <w:t>eria</w:t>
            </w:r>
            <w:r w:rsidR="00F009BF" w:rsidRPr="00F009BF">
              <w:t xml:space="preserve"> </w:t>
            </w:r>
            <w:r w:rsidR="00F009BF" w:rsidRPr="008B79B3">
              <w:rPr>
                <w:b/>
                <w:bCs/>
              </w:rPr>
              <w:t>1</w:t>
            </w:r>
            <w:r w:rsidR="00F009BF" w:rsidRPr="00F009BF">
              <w:t xml:space="preserve"> </w:t>
            </w:r>
            <w:r w:rsidR="00F50910">
              <w:t xml:space="preserve">and </w:t>
            </w:r>
            <w:r w:rsidR="00F009BF" w:rsidRPr="008B79B3">
              <w:rPr>
                <w:b/>
                <w:bCs/>
              </w:rPr>
              <w:t>3</w:t>
            </w:r>
            <w:r w:rsidR="0037305F">
              <w:t xml:space="preserve"> to</w:t>
            </w:r>
            <w:r w:rsidR="00F009BF" w:rsidRPr="00F009BF">
              <w:t xml:space="preserve"> </w:t>
            </w:r>
            <w:r w:rsidR="0037305F">
              <w:t>c</w:t>
            </w:r>
            <w:r w:rsidR="00F009BF" w:rsidRPr="00F009BF">
              <w:t>oordinate with HCD</w:t>
            </w:r>
            <w:r w:rsidR="00955977">
              <w:t>, v</w:t>
            </w:r>
            <w:r w:rsidR="00533F6E">
              <w:t>erify health and safety issues</w:t>
            </w:r>
            <w:r w:rsidR="0096790F">
              <w:t xml:space="preserve"> and whether the lift system is UL listed.</w:t>
            </w:r>
            <w:bookmarkEnd w:id="3"/>
            <w:r w:rsidR="006043EC">
              <w:t xml:space="preserve"> </w:t>
            </w:r>
            <w:r w:rsidR="00955977">
              <w:t>No changes in ET, s</w:t>
            </w:r>
            <w:r w:rsidR="006043EC">
              <w:t>ee ISOR for information.</w:t>
            </w:r>
          </w:p>
          <w:p w14:paraId="030B21FF" w14:textId="5D986FB7" w:rsidR="00A42AB0" w:rsidRPr="00996348" w:rsidRDefault="0032305F" w:rsidP="006658D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 w:rsidR="007A315A" w:rsidRPr="00762201">
              <w:t xml:space="preserve"> </w:t>
            </w:r>
            <w:r w:rsidR="0045506C">
              <w:t>No</w:t>
            </w:r>
            <w:r w:rsidR="006658D3">
              <w:t xml:space="preserve"> further</w:t>
            </w:r>
            <w:r w:rsidR="006658D3" w:rsidRPr="00762201">
              <w:t xml:space="preserve"> </w:t>
            </w:r>
            <w:r w:rsidR="006658D3">
              <w:t>amendments</w:t>
            </w:r>
            <w:r w:rsidR="006658D3" w:rsidRPr="00762201">
              <w:t xml:space="preserve"> </w:t>
            </w:r>
            <w:r w:rsidR="006658D3">
              <w:t>to</w:t>
            </w:r>
            <w:r w:rsidR="008E5253">
              <w:t xml:space="preserve"> </w:t>
            </w:r>
            <w:r w:rsidR="006658D3">
              <w:t>4</w:t>
            </w:r>
            <w:r w:rsidR="006658D3" w:rsidRPr="00762201">
              <w:t>5-</w:t>
            </w:r>
            <w:r w:rsidR="0045506C">
              <w:t>D</w:t>
            </w:r>
            <w:r w:rsidR="006658D3" w:rsidRPr="00762201">
              <w:t>ay ET.</w:t>
            </w:r>
            <w:r w:rsidR="006658D3">
              <w:t xml:space="preserve"> See FSOR</w:t>
            </w:r>
            <w:r w:rsidR="006658D3" w:rsidRPr="00762201">
              <w:t xml:space="preserve"> for explanation</w:t>
            </w:r>
            <w:r w:rsidR="00591888">
              <w:t xml:space="preserve"> and additional rationale</w:t>
            </w:r>
            <w:r w:rsidR="0045506C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23F486" w14:textId="77777777" w:rsidR="009D05BD" w:rsidRPr="00F605F2" w:rsidRDefault="009D05BD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EEBC060" w14:textId="77777777" w:rsidR="00C81543" w:rsidRDefault="00C81543" w:rsidP="006610F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40F377C2" w14:textId="4DEA41D1" w:rsidR="00AD2A48" w:rsidRPr="00F605F2" w:rsidRDefault="00AD2A48" w:rsidP="006610F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3</w:t>
      </w:r>
      <w:r w:rsidR="00565839">
        <w:rPr>
          <w:rFonts w:eastAsiaTheme="majorEastAsia" w:cstheme="majorBidi"/>
          <w:b/>
          <w:caps/>
          <w:szCs w:val="24"/>
        </w:rPr>
        <w:br/>
      </w:r>
      <w:r w:rsidR="00E323CA">
        <w:rPr>
          <w:rFonts w:eastAsiaTheme="majorEastAsia" w:cstheme="majorBidi"/>
          <w:b/>
          <w:caps/>
          <w:szCs w:val="24"/>
        </w:rPr>
        <w:t>TABLE</w:t>
      </w:r>
      <w:r w:rsidRPr="00A60434">
        <w:rPr>
          <w:rFonts w:eastAsiaTheme="majorEastAsia" w:cstheme="majorBidi"/>
          <w:b/>
          <w:caps/>
          <w:szCs w:val="24"/>
        </w:rPr>
        <w:t xml:space="preserve"> 5.106</w:t>
      </w:r>
      <w:r>
        <w:rPr>
          <w:rFonts w:eastAsiaTheme="majorEastAsia" w:cstheme="majorBidi"/>
          <w:b/>
          <w:caps/>
          <w:szCs w:val="24"/>
        </w:rPr>
        <w:t xml:space="preserve">.5.3.1 </w:t>
      </w:r>
      <w:r w:rsidRPr="00C2404F">
        <w:rPr>
          <w:rFonts w:eastAsiaTheme="majorEastAsia" w:cstheme="majorBidi"/>
          <w:b/>
          <w:caps/>
          <w:szCs w:val="24"/>
        </w:rPr>
        <w:t xml:space="preserve">EV </w:t>
      </w:r>
      <w:r w:rsidR="002D464A">
        <w:rPr>
          <w:rFonts w:eastAsiaTheme="majorEastAsia" w:cstheme="majorBidi"/>
          <w:b/>
          <w:caps/>
          <w:szCs w:val="24"/>
        </w:rPr>
        <w:t>C</w:t>
      </w:r>
      <w:r w:rsidR="00E323CA">
        <w:rPr>
          <w:rFonts w:eastAsiaTheme="majorEastAsia" w:cstheme="majorBidi"/>
          <w:b/>
          <w:caps/>
          <w:szCs w:val="24"/>
        </w:rPr>
        <w:t>APABLE SPACES</w:t>
      </w:r>
    </w:p>
    <w:p w14:paraId="574616E8" w14:textId="632F0D90" w:rsidR="00AD2A48" w:rsidRPr="00F605F2" w:rsidRDefault="00AD2A48" w:rsidP="00AD2A48">
      <w:r>
        <w:t xml:space="preserve">Amend </w:t>
      </w:r>
      <w:r w:rsidR="00E323CA">
        <w:t xml:space="preserve">Table </w:t>
      </w:r>
      <w:r w:rsidRPr="009D05BD">
        <w:t>5.106.5.3</w:t>
      </w:r>
      <w:r w:rsidR="00E323CA">
        <w:t>.1</w:t>
      </w:r>
      <w:r w:rsidRPr="009D05BD">
        <w:t xml:space="preserve"> </w:t>
      </w:r>
      <w:r w:rsidR="00C46067">
        <w:t xml:space="preserve">and footnote </w:t>
      </w:r>
      <w:r w:rsidR="00545F2B">
        <w:t xml:space="preserve">2 </w:t>
      </w:r>
      <w:r w:rsidRPr="00C2404F">
        <w:t>as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AD2A48" w:rsidRPr="00F605F2" w14:paraId="250640A5" w14:textId="77777777" w:rsidTr="00E60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6E99C6C" w14:textId="763236A6" w:rsidR="00AD2A48" w:rsidRPr="00F605F2" w:rsidRDefault="00AD2A48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B22A26B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BDABC7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73C105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8C09A7C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FF34D54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EA77E5" w14:textId="77777777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AD2A48" w:rsidRPr="00F605F2" w14:paraId="284BFF65" w14:textId="77777777" w:rsidTr="00E60E9E">
        <w:trPr>
          <w:cantSplit w:val="0"/>
          <w:trHeight w:val="802"/>
        </w:trPr>
        <w:tc>
          <w:tcPr>
            <w:tcW w:w="1368" w:type="dxa"/>
            <w:shd w:val="clear" w:color="auto" w:fill="FFFFFF" w:themeFill="background1"/>
          </w:tcPr>
          <w:p w14:paraId="7BEAB31C" w14:textId="7D9BA64C" w:rsidR="00AD2A48" w:rsidRPr="00F605F2" w:rsidRDefault="00AD2A48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75E629B6" w14:textId="20D1A4C0" w:rsidR="00AD2A48" w:rsidRPr="00F605F2" w:rsidRDefault="00AD2A48" w:rsidP="003C1AA3">
            <w:pPr>
              <w:spacing w:after="0"/>
              <w:rPr>
                <w:b/>
                <w:bCs/>
              </w:rPr>
            </w:pPr>
            <w:r w:rsidRPr="00AD2A48">
              <w:rPr>
                <w:b/>
                <w:bCs/>
              </w:rPr>
              <w:t>T</w:t>
            </w:r>
            <w:r w:rsidR="00574141">
              <w:rPr>
                <w:b/>
                <w:bCs/>
              </w:rPr>
              <w:t>A</w:t>
            </w:r>
            <w:r w:rsidR="00ED4DA3">
              <w:rPr>
                <w:b/>
                <w:bCs/>
              </w:rPr>
              <w:t>BLE</w:t>
            </w:r>
            <w:r w:rsidRPr="00AD2A48">
              <w:rPr>
                <w:b/>
                <w:bCs/>
              </w:rPr>
              <w:t xml:space="preserve"> 5.106.5.3.1</w:t>
            </w:r>
            <w:r w:rsidR="00ED4DA3">
              <w:rPr>
                <w:b/>
                <w:bCs/>
              </w:rPr>
              <w:br/>
            </w:r>
            <w:r w:rsidRPr="00AD2A48">
              <w:rPr>
                <w:b/>
                <w:bCs/>
                <w:u w:val="single"/>
              </w:rPr>
              <w:t xml:space="preserve">EV </w:t>
            </w:r>
            <w:r w:rsidR="00C27D7C">
              <w:rPr>
                <w:b/>
                <w:bCs/>
                <w:u w:val="single"/>
              </w:rPr>
              <w:t>c</w:t>
            </w:r>
            <w:r w:rsidRPr="00AD2A48">
              <w:rPr>
                <w:b/>
                <w:bCs/>
                <w:u w:val="single"/>
              </w:rPr>
              <w:t>apable spaces</w:t>
            </w:r>
            <w:r w:rsidR="00484C5E">
              <w:rPr>
                <w:b/>
                <w:bCs/>
                <w:u w:val="single"/>
              </w:rPr>
              <w:t xml:space="preserve"> and EVCS,</w:t>
            </w:r>
            <w:r w:rsidR="000A6814" w:rsidRPr="000A6814">
              <w:rPr>
                <w:b/>
                <w:bCs/>
              </w:rPr>
              <w:t xml:space="preserve"> 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9DB24BA" w14:textId="4F53FD82" w:rsidR="00AD2A48" w:rsidRPr="00F605F2" w:rsidRDefault="00A364E4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71CC5EC" w14:textId="23672462" w:rsidR="00AD2A48" w:rsidRPr="00F605F2" w:rsidRDefault="00955977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61F3501F" w14:textId="58683474" w:rsidR="007A315A" w:rsidRDefault="00C60153" w:rsidP="00AD00D3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 xml:space="preserve">ay: </w:t>
            </w:r>
          </w:p>
          <w:p w14:paraId="7777613B" w14:textId="77777777" w:rsidR="00AE5905" w:rsidRPr="00972FE1" w:rsidRDefault="00AE5905" w:rsidP="00AE5905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7D5D722E" w14:textId="14EEE412" w:rsidR="004B3B39" w:rsidRDefault="00A50639" w:rsidP="00AE5905">
            <w:pPr>
              <w:spacing w:after="80"/>
            </w:pPr>
            <w:r>
              <w:t xml:space="preserve">W. Chou; </w:t>
            </w:r>
            <w:r w:rsidR="004B3B39" w:rsidRPr="0014592F">
              <w:t>Electric Vehicle Charging for All Coalition</w:t>
            </w:r>
            <w:r w:rsidR="004B3B39">
              <w:t xml:space="preserve"> (</w:t>
            </w:r>
            <w:r w:rsidR="00C60153">
              <w:t>EVCAC</w:t>
            </w:r>
            <w:r w:rsidR="004B3B39">
              <w:t>)</w:t>
            </w:r>
            <w:r w:rsidR="00C60153">
              <w:t xml:space="preserve"> and </w:t>
            </w:r>
            <w:r w:rsidR="00D26B60">
              <w:t>9</w:t>
            </w:r>
            <w:r w:rsidR="00241304">
              <w:t xml:space="preserve"> signatories</w:t>
            </w:r>
            <w:r w:rsidR="005811AC">
              <w:t>.</w:t>
            </w:r>
            <w:r w:rsidR="005811AC">
              <w:br/>
            </w:r>
            <w:r w:rsidR="00241304">
              <w:t xml:space="preserve">Recommends: </w:t>
            </w:r>
            <w:r w:rsidR="00241304">
              <w:rPr>
                <w:b/>
                <w:bCs/>
              </w:rPr>
              <w:t>Amend</w:t>
            </w:r>
            <w:r w:rsidR="00642562" w:rsidRPr="00642562">
              <w:t xml:space="preserve"> </w:t>
            </w:r>
          </w:p>
          <w:p w14:paraId="6682FEB8" w14:textId="63014597" w:rsidR="00F924DC" w:rsidRPr="00AE5905" w:rsidRDefault="008F01B8" w:rsidP="00AE5905">
            <w:pPr>
              <w:rPr>
                <w:rFonts w:cs="Arial"/>
                <w:szCs w:val="24"/>
              </w:rPr>
            </w:pPr>
            <w:r w:rsidRPr="008F01B8">
              <w:rPr>
                <w:rFonts w:cs="Arial"/>
                <w:szCs w:val="24"/>
              </w:rPr>
              <w:t>K</w:t>
            </w:r>
            <w:r w:rsidR="00AE5905">
              <w:rPr>
                <w:rFonts w:cs="Arial"/>
                <w:szCs w:val="24"/>
              </w:rPr>
              <w:t>.</w:t>
            </w:r>
            <w:r w:rsidRPr="008F01B8">
              <w:rPr>
                <w:rFonts w:cs="Arial"/>
                <w:szCs w:val="24"/>
              </w:rPr>
              <w:t xml:space="preserve"> Cunningham, C</w:t>
            </w:r>
            <w:r w:rsidR="00AE5905">
              <w:rPr>
                <w:rFonts w:cs="Arial"/>
                <w:szCs w:val="24"/>
              </w:rPr>
              <w:t>.</w:t>
            </w:r>
            <w:r w:rsidRPr="008F01B8">
              <w:rPr>
                <w:rFonts w:cs="Arial"/>
                <w:szCs w:val="24"/>
              </w:rPr>
              <w:t xml:space="preserve"> Kim, J</w:t>
            </w:r>
            <w:r w:rsidR="00AE5905">
              <w:rPr>
                <w:rFonts w:cs="Arial"/>
                <w:szCs w:val="24"/>
              </w:rPr>
              <w:t>.</w:t>
            </w:r>
            <w:r w:rsidRPr="008F01B8">
              <w:rPr>
                <w:rFonts w:cs="Arial"/>
                <w:szCs w:val="24"/>
              </w:rPr>
              <w:t xml:space="preserve"> Reefe; California Statewide Utility Codes and Standards </w:t>
            </w:r>
            <w:r w:rsidR="00AE5905">
              <w:rPr>
                <w:rFonts w:cs="Arial"/>
                <w:szCs w:val="24"/>
              </w:rPr>
              <w:t>(CASE)</w:t>
            </w:r>
            <w:r w:rsidRPr="008F01B8">
              <w:rPr>
                <w:rFonts w:cs="Arial"/>
                <w:szCs w:val="24"/>
              </w:rPr>
              <w:t>Team.</w:t>
            </w:r>
            <w:r w:rsidR="00AE5905">
              <w:rPr>
                <w:rFonts w:cs="Arial"/>
                <w:szCs w:val="24"/>
              </w:rPr>
              <w:t xml:space="preserve"> </w:t>
            </w:r>
            <w:r w:rsidR="001E545D">
              <w:t xml:space="preserve">Recommends: </w:t>
            </w:r>
            <w:r w:rsidR="00457394" w:rsidRPr="00457394">
              <w:rPr>
                <w:b/>
                <w:bCs/>
              </w:rPr>
              <w:t>Amend</w:t>
            </w:r>
          </w:p>
          <w:p w14:paraId="7372C9AB" w14:textId="44B2C40C" w:rsidR="001E545D" w:rsidRPr="00CC5075" w:rsidRDefault="00C15E50" w:rsidP="00AE5905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</w:p>
          <w:p w14:paraId="298C79D1" w14:textId="0951245A" w:rsidR="000F326C" w:rsidRDefault="000F326C" w:rsidP="00AE5905">
            <w:pPr>
              <w:spacing w:after="80"/>
            </w:pPr>
            <w:r>
              <w:t>D. Corelis; EVCAC</w:t>
            </w:r>
            <w:r w:rsidR="005811AC">
              <w:t>.</w:t>
            </w:r>
            <w:r>
              <w:t xml:space="preserve"> Recommends: </w:t>
            </w:r>
            <w:r>
              <w:rPr>
                <w:b/>
                <w:bCs/>
              </w:rPr>
              <w:t>Amend</w:t>
            </w:r>
            <w:r w:rsidRPr="00642562">
              <w:t xml:space="preserve"> </w:t>
            </w:r>
          </w:p>
          <w:p w14:paraId="778FCEE6" w14:textId="77777777" w:rsidR="00591888" w:rsidRDefault="00591888" w:rsidP="00591888">
            <w:r>
              <w:t xml:space="preserve">S. Thesen; EVCAC. Recommends: </w:t>
            </w:r>
            <w:r>
              <w:rPr>
                <w:b/>
                <w:bCs/>
              </w:rPr>
              <w:t>Amend</w:t>
            </w:r>
          </w:p>
          <w:p w14:paraId="3B18ACD9" w14:textId="4B71F7DD" w:rsidR="00F924DC" w:rsidRPr="00F924DC" w:rsidRDefault="00F924DC" w:rsidP="00AE5905">
            <w:pPr>
              <w:spacing w:after="80"/>
            </w:pPr>
            <w:r w:rsidRPr="00F924DC">
              <w:t xml:space="preserve">B. Nesbit. </w:t>
            </w:r>
            <w:r w:rsidRPr="00F924DC">
              <w:br/>
              <w:t xml:space="preserve">Recommends: </w:t>
            </w:r>
            <w:r>
              <w:t>Research dwell times.</w:t>
            </w:r>
          </w:p>
          <w:p w14:paraId="069E33D5" w14:textId="15589B0A" w:rsidR="007A315A" w:rsidRDefault="00E95134" w:rsidP="00D0531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75E193BF" w14:textId="06C4E835" w:rsidR="00194553" w:rsidRPr="00AE5905" w:rsidRDefault="005D1623" w:rsidP="00E726BF">
            <w:pPr>
              <w:spacing w:after="0"/>
              <w:rPr>
                <w:b/>
                <w:bCs/>
              </w:rPr>
            </w:pPr>
            <w:r>
              <w:t xml:space="preserve">W. Chou; EVCAC and </w:t>
            </w:r>
            <w:r w:rsidR="00F5648D">
              <w:t>9</w:t>
            </w:r>
            <w:r>
              <w:t xml:space="preserve"> signatories</w:t>
            </w:r>
            <w:r w:rsidR="005811AC">
              <w:t>.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Approv</w:t>
            </w:r>
            <w:r w:rsidR="007B6A67">
              <w:rPr>
                <w:b/>
                <w:bCs/>
              </w:rPr>
              <w:t>e</w:t>
            </w:r>
          </w:p>
        </w:tc>
        <w:tc>
          <w:tcPr>
            <w:tcW w:w="4176" w:type="dxa"/>
            <w:shd w:val="clear" w:color="auto" w:fill="FFFFFF" w:themeFill="background1"/>
          </w:tcPr>
          <w:p w14:paraId="4C2D694F" w14:textId="0ED290B2" w:rsidR="00484C5E" w:rsidRDefault="00AD2A48" w:rsidP="00955977">
            <w:r w:rsidRPr="00F605F2">
              <w:t>A</w:t>
            </w:r>
            <w:r>
              <w:t xml:space="preserve">mend </w:t>
            </w:r>
            <w:r w:rsidRPr="003775A8">
              <w:t xml:space="preserve">the existing </w:t>
            </w:r>
            <w:r w:rsidR="008D7905">
              <w:t>table title.</w:t>
            </w:r>
            <w:r w:rsidR="00756258">
              <w:t xml:space="preserve"> Add Column 4</w:t>
            </w:r>
            <w:r w:rsidR="00845649">
              <w:t xml:space="preserve"> </w:t>
            </w:r>
            <w:r w:rsidR="004713A4">
              <w:t xml:space="preserve">for Office and Retail </w:t>
            </w:r>
            <w:r w:rsidR="00574141">
              <w:t>occupancies</w:t>
            </w:r>
            <w:r w:rsidR="004713A4">
              <w:t xml:space="preserve">, </w:t>
            </w:r>
            <w:r w:rsidR="00751CDA">
              <w:t xml:space="preserve">increase number of required EVCS </w:t>
            </w:r>
            <w:r w:rsidR="0032458E">
              <w:t>in</w:t>
            </w:r>
            <w:r w:rsidR="00845649">
              <w:t xml:space="preserve"> column 3 </w:t>
            </w:r>
            <w:r w:rsidR="00751CDA">
              <w:t>and amend footnote 2.</w:t>
            </w:r>
          </w:p>
          <w:p w14:paraId="2FEC32FD" w14:textId="6978F603" w:rsidR="007A315A" w:rsidRPr="00AE5905" w:rsidRDefault="00955977" w:rsidP="00AE5905">
            <w:r>
              <w:rPr>
                <w:b/>
                <w:bCs/>
              </w:rPr>
              <w:t xml:space="preserve">POST </w:t>
            </w:r>
            <w:r w:rsidR="00484C5E" w:rsidRPr="00D157DD">
              <w:rPr>
                <w:b/>
                <w:bCs/>
              </w:rPr>
              <w:t>CAC</w:t>
            </w:r>
            <w:r w:rsidR="00D157DD" w:rsidRPr="00D157DD">
              <w:rPr>
                <w:b/>
                <w:bCs/>
              </w:rPr>
              <w:t>:</w:t>
            </w:r>
            <w:r w:rsidR="00D157DD">
              <w:rPr>
                <w:b/>
                <w:bCs/>
              </w:rPr>
              <w:t xml:space="preserve">  </w:t>
            </w:r>
            <w:r w:rsidRPr="00955977">
              <w:t xml:space="preserve">BSC </w:t>
            </w:r>
            <w:r>
              <w:t>modified</w:t>
            </w:r>
            <w:r w:rsidRPr="00955977">
              <w:t xml:space="preserve"> the table title</w:t>
            </w:r>
            <w:r w:rsidR="00F50910" w:rsidRPr="00F50910">
              <w:t>.</w:t>
            </w:r>
            <w:r>
              <w:t xml:space="preserve"> </w:t>
            </w:r>
            <w:r w:rsidR="006043EC">
              <w:t>See</w:t>
            </w:r>
            <w:r>
              <w:t xml:space="preserve"> ET and</w:t>
            </w:r>
            <w:r w:rsidR="006043EC">
              <w:t xml:space="preserve"> ISOR for changes.</w:t>
            </w:r>
          </w:p>
          <w:p w14:paraId="32D6DA3A" w14:textId="4E2429E7" w:rsidR="00B20D80" w:rsidRPr="00AE5905" w:rsidRDefault="0032305F" w:rsidP="00F82FBF">
            <w:pPr>
              <w:spacing w:after="8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 w:rsidR="00C60153">
              <w:t xml:space="preserve"> </w:t>
            </w:r>
            <w:r w:rsidR="00C60153" w:rsidRPr="00762201">
              <w:t>BSC proposed some modifications to the language in 15-day ET</w:t>
            </w:r>
            <w:r>
              <w:t xml:space="preserve"> (Table 5.106.5.3.1 row one, parking spaces range)</w:t>
            </w:r>
            <w:r w:rsidR="00C60153" w:rsidRPr="00762201">
              <w:t>. See FSOR for explanation</w:t>
            </w:r>
            <w:r w:rsidR="001A1DCD">
              <w:t xml:space="preserve"> and list of signatories</w:t>
            </w:r>
            <w:r w:rsidR="00C60153" w:rsidRPr="00762201">
              <w:t>.</w:t>
            </w:r>
          </w:p>
          <w:p w14:paraId="69EDFC3F" w14:textId="51697E20" w:rsidR="00C60153" w:rsidRPr="00D157DD" w:rsidRDefault="00C60153" w:rsidP="00F82FBF">
            <w:pPr>
              <w:spacing w:after="80"/>
            </w:pPr>
          </w:p>
        </w:tc>
        <w:tc>
          <w:tcPr>
            <w:tcW w:w="1080" w:type="dxa"/>
            <w:shd w:val="clear" w:color="auto" w:fill="FFFFFF" w:themeFill="background1"/>
          </w:tcPr>
          <w:p w14:paraId="69F2F272" w14:textId="77777777" w:rsidR="00AD2A48" w:rsidRPr="00F605F2" w:rsidRDefault="00AD2A48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54C68E7" w14:textId="11B0F625" w:rsidR="004713A4" w:rsidRPr="00F605F2" w:rsidRDefault="004713A4" w:rsidP="00C8154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bookmarkStart w:id="4" w:name="_Hlk159570925"/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4</w:t>
      </w:r>
      <w:r w:rsidR="00565839">
        <w:rPr>
          <w:rFonts w:eastAsiaTheme="majorEastAsia" w:cstheme="majorBidi"/>
          <w:b/>
          <w:caps/>
          <w:szCs w:val="24"/>
        </w:rPr>
        <w:br/>
      </w:r>
      <w:r w:rsidR="009476F0">
        <w:rPr>
          <w:rFonts w:eastAsiaTheme="majorEastAsia" w:cstheme="majorBidi"/>
          <w:b/>
          <w:caps/>
          <w:szCs w:val="24"/>
        </w:rPr>
        <w:t xml:space="preserve">TABLE </w:t>
      </w:r>
      <w:r w:rsidR="00ED4DA3" w:rsidRPr="00ED4DA3">
        <w:rPr>
          <w:rFonts w:eastAsiaTheme="majorEastAsia" w:cstheme="majorBidi"/>
          <w:b/>
          <w:caps/>
          <w:szCs w:val="24"/>
        </w:rPr>
        <w:t xml:space="preserve">5.106.5.3.2 </w:t>
      </w:r>
      <w:bookmarkStart w:id="5" w:name="_Hlk172728830"/>
      <w:r w:rsidR="00ED4DA3" w:rsidRPr="00ED4DA3">
        <w:rPr>
          <w:rFonts w:eastAsiaTheme="majorEastAsia" w:cstheme="majorBidi"/>
          <w:b/>
          <w:caps/>
          <w:szCs w:val="24"/>
        </w:rPr>
        <w:t>Electric vehicle charging stations (EVCS)</w:t>
      </w:r>
      <w:bookmarkEnd w:id="5"/>
    </w:p>
    <w:p w14:paraId="5F611C3D" w14:textId="4AA00D20" w:rsidR="004713A4" w:rsidRPr="00F605F2" w:rsidRDefault="004713A4" w:rsidP="004713A4">
      <w:bookmarkStart w:id="6" w:name="_Hlk172728805"/>
      <w:r>
        <w:t xml:space="preserve">Amend </w:t>
      </w:r>
      <w:r w:rsidR="006202B9">
        <w:t>S</w:t>
      </w:r>
      <w:r w:rsidR="00ED7A7C">
        <w:t xml:space="preserve">ection </w:t>
      </w:r>
      <w:r w:rsidR="00A811B5" w:rsidRPr="00A811B5">
        <w:t xml:space="preserve">5.106.5.3.2 </w:t>
      </w:r>
      <w:r w:rsidR="00A811B5">
        <w:t xml:space="preserve">subsections </w:t>
      </w:r>
      <w:r w:rsidRPr="00C2404F">
        <w:t>as listed below</w:t>
      </w:r>
      <w:bookmarkEnd w:id="6"/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4713A4" w:rsidRPr="00F605F2" w14:paraId="04701144" w14:textId="77777777" w:rsidTr="00C81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B854473" w14:textId="1EBFAC70" w:rsidR="004713A4" w:rsidRPr="00F605F2" w:rsidRDefault="004713A4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ED4DA3">
              <w:rPr>
                <w:b/>
                <w:bCs/>
              </w:rPr>
              <w:t>4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29FC60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7C8A47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D1A52D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BA91F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37E18FA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9118C5" w14:textId="77777777" w:rsidR="004713A4" w:rsidRPr="00F605F2" w:rsidRDefault="004713A4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EC66EC" w:rsidRPr="00F605F2" w14:paraId="3527B3B8" w14:textId="77777777" w:rsidTr="00C8154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7E1934D" w14:textId="1299CCC3" w:rsidR="00EC66EC" w:rsidRDefault="00EC66EC" w:rsidP="00EC66EC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  <w:r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23DCF6B9" w14:textId="3151210B" w:rsidR="00EC66EC" w:rsidRPr="004C0426" w:rsidRDefault="00EC66EC" w:rsidP="00EC66EC">
            <w:pPr>
              <w:spacing w:after="60"/>
              <w:rPr>
                <w:b/>
                <w:bCs/>
                <w:u w:val="single"/>
              </w:rPr>
            </w:pPr>
            <w:r w:rsidRPr="00D032DB">
              <w:rPr>
                <w:b/>
                <w:bCs/>
                <w:u w:val="single"/>
              </w:rPr>
              <w:t xml:space="preserve">5.106.5.3.2.1 </w:t>
            </w:r>
            <w:bookmarkStart w:id="7" w:name="_Hlk172728979"/>
            <w:r w:rsidRPr="00D032DB">
              <w:rPr>
                <w:b/>
                <w:bCs/>
                <w:u w:val="single"/>
              </w:rPr>
              <w:t>Receptacle Configurations.</w:t>
            </w:r>
            <w:bookmarkEnd w:id="7"/>
          </w:p>
        </w:tc>
        <w:tc>
          <w:tcPr>
            <w:tcW w:w="1080" w:type="dxa"/>
            <w:shd w:val="clear" w:color="auto" w:fill="FFFFFF" w:themeFill="background1"/>
          </w:tcPr>
          <w:p w14:paraId="6EF1D386" w14:textId="106D726C" w:rsidR="00EC66EC" w:rsidRDefault="00EC66EC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E4C9DFC" w14:textId="51CB6164" w:rsidR="00EC66EC" w:rsidRDefault="00EC66EC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2641019" w14:textId="77777777" w:rsidR="00EC66EC" w:rsidRDefault="00EC66EC" w:rsidP="00EC66EC">
            <w:pPr>
              <w:spacing w:after="0"/>
            </w:pPr>
            <w:r w:rsidRPr="00681BEB">
              <w:rPr>
                <w:b/>
                <w:bCs/>
              </w:rPr>
              <w:t>45-day:</w:t>
            </w:r>
            <w:r>
              <w:t xml:space="preserve"> </w:t>
            </w:r>
          </w:p>
          <w:p w14:paraId="3F60966B" w14:textId="77777777" w:rsidR="00AE5905" w:rsidRPr="00972FE1" w:rsidRDefault="00AE5905" w:rsidP="00AE5905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6C55B25F" w14:textId="1C38AD9F" w:rsidR="00EC66EC" w:rsidRPr="00972FE1" w:rsidRDefault="00EC66EC" w:rsidP="00972FE1">
            <w:pPr>
              <w:spacing w:after="0"/>
            </w:pPr>
            <w:r>
              <w:t xml:space="preserve">W. Chou; </w:t>
            </w:r>
            <w:r w:rsidRPr="0014592F">
              <w:t>Electric Vehicle Charging for All Coalition</w:t>
            </w:r>
            <w:r>
              <w:t xml:space="preserve"> (EVCAC) and 9 signatories.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5A537221" w14:textId="1CCED964" w:rsidR="00EC66EC" w:rsidRPr="00972FE1" w:rsidRDefault="00EC66EC" w:rsidP="00972FE1">
            <w:pPr>
              <w:rPr>
                <w:rFonts w:cs="Arial"/>
              </w:rPr>
            </w:pP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 xml:space="preserve">new section </w:t>
            </w:r>
            <w:r w:rsidRPr="005F775D">
              <w:rPr>
                <w:rFonts w:cs="Arial"/>
              </w:rPr>
              <w:t xml:space="preserve">to specify NEMA </w:t>
            </w:r>
            <w:r>
              <w:rPr>
                <w:rFonts w:cs="Arial"/>
              </w:rPr>
              <w:t xml:space="preserve">standard </w:t>
            </w:r>
            <w:r w:rsidRPr="005F775D">
              <w:rPr>
                <w:rFonts w:cs="Arial"/>
              </w:rPr>
              <w:t>charging receptacles.</w:t>
            </w:r>
          </w:p>
          <w:p w14:paraId="2EA8E0F2" w14:textId="0C1191F6" w:rsidR="00EC66EC" w:rsidRPr="005F775D" w:rsidRDefault="0032305F" w:rsidP="00EC66EC">
            <w:pPr>
              <w:spacing w:after="0"/>
              <w:rPr>
                <w:rFonts w:cs="Arial"/>
              </w:rPr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EC66EC" w:rsidRPr="000D184C">
              <w:t xml:space="preserve"> </w:t>
            </w:r>
            <w:r>
              <w:t>No further amendments in ET</w:t>
            </w:r>
            <w:r w:rsidR="00EC66EC">
              <w:t>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A7643" w14:textId="77777777" w:rsidR="00EC66EC" w:rsidRPr="00F605F2" w:rsidRDefault="00EC66EC" w:rsidP="00EC66E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C66EC" w:rsidRPr="00F605F2" w14:paraId="2D4810E1" w14:textId="77777777" w:rsidTr="00C8154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86514C9" w14:textId="77777777" w:rsidR="00EC66EC" w:rsidRPr="00F605F2" w:rsidRDefault="00EC66EC" w:rsidP="00EC66EC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4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48DB2448" w14:textId="68460527" w:rsidR="00EC66EC" w:rsidRPr="004C0426" w:rsidRDefault="00EC66EC" w:rsidP="00EC66EC">
            <w:pPr>
              <w:spacing w:after="60"/>
              <w:rPr>
                <w:b/>
                <w:bCs/>
                <w:u w:val="single"/>
              </w:rPr>
            </w:pPr>
            <w:r w:rsidRPr="004C0426">
              <w:rPr>
                <w:b/>
                <w:bCs/>
                <w:u w:val="single"/>
              </w:rPr>
              <w:t>5.106.5.3.2.2 EV Charger Connectors</w:t>
            </w:r>
            <w:r w:rsidRPr="002D464A">
              <w:rPr>
                <w:b/>
                <w:bCs/>
              </w:rPr>
              <w:t>,</w:t>
            </w:r>
          </w:p>
          <w:p w14:paraId="1A0BC004" w14:textId="39A931D7" w:rsidR="00EC66EC" w:rsidRPr="00F605F2" w:rsidRDefault="00EC66EC" w:rsidP="00EC66EC">
            <w:pPr>
              <w:spacing w:after="0"/>
              <w:rPr>
                <w:b/>
                <w:bCs/>
                <w:strike/>
              </w:rPr>
            </w:pPr>
            <w:r w:rsidRPr="00FD1B07">
              <w:rPr>
                <w:b/>
                <w:iCs/>
              </w:rPr>
              <w:t>5.106.5.3.2.</w:t>
            </w:r>
            <w:r w:rsidRPr="00FD1B07">
              <w:rPr>
                <w:b/>
                <w:iCs/>
                <w:strike/>
              </w:rPr>
              <w:t xml:space="preserve">1 </w:t>
            </w:r>
            <w:r w:rsidRPr="00FD1B07">
              <w:rPr>
                <w:b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21578" w14:textId="4F9FC9ED" w:rsidR="00EC66EC" w:rsidRPr="00F605F2" w:rsidRDefault="00EC66EC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8E8964" w14:textId="175E3276" w:rsidR="00EC66EC" w:rsidRPr="00F605F2" w:rsidRDefault="00EC66EC" w:rsidP="00EC66E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973B772" w14:textId="6055B51B" w:rsidR="00EC66EC" w:rsidRDefault="00EC66EC" w:rsidP="00972FE1">
            <w:pPr>
              <w:spacing w:after="0"/>
            </w:pPr>
            <w:r w:rsidRPr="00681BEB">
              <w:rPr>
                <w:b/>
                <w:bCs/>
              </w:rPr>
              <w:t>45-</w:t>
            </w:r>
            <w:r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1EBEE5C1" w14:textId="49FA63C5" w:rsidR="008F7347" w:rsidRPr="00972FE1" w:rsidRDefault="00EC66EC" w:rsidP="00972FE1">
            <w:pPr>
              <w:spacing w:after="80"/>
            </w:pPr>
            <w:r>
              <w:t>D. Leung</w:t>
            </w:r>
            <w:r w:rsidR="00972FE1">
              <w:t>; CEC.</w:t>
            </w:r>
            <w:r>
              <w:t xml:space="preserve"> Recommends: </w:t>
            </w:r>
            <w:r>
              <w:rPr>
                <w:b/>
                <w:bCs/>
              </w:rPr>
              <w:t>Approve</w:t>
            </w:r>
          </w:p>
          <w:p w14:paraId="6C7EB5B3" w14:textId="232D4390" w:rsidR="00EC66EC" w:rsidRPr="00972FE1" w:rsidRDefault="00EC66EC" w:rsidP="00972FE1">
            <w:pPr>
              <w:spacing w:after="80"/>
              <w:rPr>
                <w:rFonts w:cs="Arial"/>
                <w:szCs w:val="24"/>
              </w:rPr>
            </w:pPr>
            <w:r w:rsidRPr="00371DB7">
              <w:rPr>
                <w:rFonts w:cs="Arial"/>
                <w:szCs w:val="24"/>
              </w:rPr>
              <w:t>K</w:t>
            </w:r>
            <w:r w:rsidR="00972FE1">
              <w:rPr>
                <w:rFonts w:cs="Arial"/>
                <w:szCs w:val="24"/>
              </w:rPr>
              <w:t xml:space="preserve">. </w:t>
            </w:r>
            <w:r w:rsidRPr="00371DB7">
              <w:rPr>
                <w:rFonts w:cs="Arial"/>
                <w:szCs w:val="24"/>
              </w:rPr>
              <w:t>Cunningham, C</w:t>
            </w:r>
            <w:r w:rsidR="00972FE1">
              <w:rPr>
                <w:rFonts w:cs="Arial"/>
                <w:szCs w:val="24"/>
              </w:rPr>
              <w:t>.</w:t>
            </w:r>
            <w:r w:rsidRPr="00371DB7">
              <w:rPr>
                <w:rFonts w:cs="Arial"/>
                <w:szCs w:val="24"/>
              </w:rPr>
              <w:t xml:space="preserve"> Kim, J</w:t>
            </w:r>
            <w:r w:rsidR="00972FE1">
              <w:rPr>
                <w:rFonts w:cs="Arial"/>
                <w:szCs w:val="24"/>
              </w:rPr>
              <w:t>.</w:t>
            </w:r>
            <w:r w:rsidRPr="00371DB7">
              <w:rPr>
                <w:rFonts w:cs="Arial"/>
                <w:szCs w:val="24"/>
              </w:rPr>
              <w:t xml:space="preserve"> Reefe; </w:t>
            </w:r>
            <w:r w:rsidR="00972FE1">
              <w:rPr>
                <w:rFonts w:cs="Arial"/>
                <w:szCs w:val="24"/>
              </w:rPr>
              <w:t xml:space="preserve">CASE </w:t>
            </w:r>
            <w:r w:rsidRPr="00371DB7">
              <w:rPr>
                <w:rFonts w:cs="Arial"/>
                <w:szCs w:val="24"/>
              </w:rPr>
              <w:t>Team.</w:t>
            </w:r>
            <w:r w:rsidR="00972FE1">
              <w:rPr>
                <w:rFonts w:cs="Arial"/>
                <w:szCs w:val="24"/>
              </w:rPr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73ADE2CF" w14:textId="0A88C98E" w:rsidR="00EC66EC" w:rsidRDefault="00EC66EC" w:rsidP="00972FE1">
            <w:pPr>
              <w:spacing w:after="80"/>
            </w:pPr>
            <w:r w:rsidRPr="00E710EC">
              <w:t>K</w:t>
            </w:r>
            <w:r>
              <w:t>.</w:t>
            </w:r>
            <w:r w:rsidRPr="00E710EC">
              <w:t xml:space="preserve"> Corby; CalETC</w:t>
            </w:r>
            <w:r>
              <w:t>.</w:t>
            </w:r>
            <w:r w:rsidR="00972FE1"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Approve</w:t>
            </w:r>
          </w:p>
          <w:p w14:paraId="16FF786F" w14:textId="34E29225" w:rsidR="00EC66EC" w:rsidRPr="00681BEB" w:rsidRDefault="00EC66EC" w:rsidP="00972FE1">
            <w:bookmarkStart w:id="8" w:name="_Hlk173504214"/>
            <w:r w:rsidRPr="00E603DF">
              <w:t xml:space="preserve">M. Skowron; ChargePoint </w:t>
            </w:r>
            <w:r>
              <w:t>a</w:t>
            </w:r>
            <w:r w:rsidRPr="00E603DF">
              <w:t xml:space="preserve">nd </w:t>
            </w:r>
            <w:r>
              <w:t>B. Brint; SWTCH.</w:t>
            </w:r>
            <w:r w:rsidR="00972FE1">
              <w:t xml:space="preserve"> </w:t>
            </w:r>
            <w:r>
              <w:t xml:space="preserve">Recommend: </w:t>
            </w:r>
            <w:r>
              <w:rPr>
                <w:b/>
                <w:bCs/>
              </w:rPr>
              <w:t>Amend</w:t>
            </w:r>
          </w:p>
          <w:bookmarkEnd w:id="8"/>
          <w:p w14:paraId="13CBAE26" w14:textId="62BB4E20" w:rsidR="00EC66EC" w:rsidRPr="00CC5075" w:rsidRDefault="00EC66EC" w:rsidP="00972FE1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</w:p>
          <w:p w14:paraId="6ABF06A6" w14:textId="77777777" w:rsidR="008B6647" w:rsidRDefault="008B6647" w:rsidP="008B6647">
            <w:pPr>
              <w:spacing w:after="80"/>
            </w:pPr>
            <w:r>
              <w:t>M. Zebiak: 2050 Partners and CASE Team.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  <w:p w14:paraId="50C1E8E3" w14:textId="2957C0E6" w:rsidR="00EC66EC" w:rsidRDefault="00EC66EC" w:rsidP="00972FE1">
            <w:pPr>
              <w:spacing w:after="80"/>
            </w:pPr>
            <w:r w:rsidRPr="00E710EC">
              <w:t>K</w:t>
            </w:r>
            <w:r>
              <w:t>.</w:t>
            </w:r>
            <w:r w:rsidRPr="00E710EC">
              <w:t xml:space="preserve"> Corby; CalETC</w:t>
            </w:r>
            <w:r>
              <w:t>.</w:t>
            </w:r>
            <w:r w:rsidR="00972FE1">
              <w:t xml:space="preserve"> </w:t>
            </w:r>
            <w:r>
              <w:t xml:space="preserve">Recommends: </w:t>
            </w:r>
            <w:r>
              <w:rPr>
                <w:b/>
                <w:bCs/>
              </w:rPr>
              <w:t>Approve</w:t>
            </w:r>
          </w:p>
          <w:p w14:paraId="7C399146" w14:textId="3525A366" w:rsidR="00EC66EC" w:rsidRPr="00C81543" w:rsidRDefault="00EC66EC" w:rsidP="00C81543">
            <w:pPr>
              <w:spacing w:after="0"/>
              <w:rPr>
                <w:b/>
                <w:bCs/>
              </w:rPr>
            </w:pPr>
            <w:r>
              <w:t>J. Co</w:t>
            </w:r>
            <w:r w:rsidR="005C614A">
              <w:t>h</w:t>
            </w:r>
            <w:r>
              <w:t>en</w:t>
            </w:r>
            <w:r w:rsidRPr="00E603DF">
              <w:t xml:space="preserve">; ChargePoint </w:t>
            </w:r>
            <w:r>
              <w:t>a</w:t>
            </w:r>
            <w:r w:rsidRPr="00E603DF">
              <w:t xml:space="preserve">nd </w:t>
            </w:r>
            <w:r>
              <w:t>B. Brint; SWTCH.</w:t>
            </w:r>
            <w:r w:rsidR="00972FE1">
              <w:t xml:space="preserve"> </w:t>
            </w:r>
            <w:r>
              <w:t xml:space="preserve">Recommend: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51126CDD" w14:textId="7E748472" w:rsidR="00EC66EC" w:rsidRPr="00972FE1" w:rsidRDefault="00EC66EC" w:rsidP="00972FE1">
            <w:pPr>
              <w:rPr>
                <w:rFonts w:cs="Arial"/>
                <w:bCs/>
              </w:rPr>
            </w:pP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new Section to address</w:t>
            </w:r>
            <w:r w:rsidRPr="005F77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EV Charger connectors.</w:t>
            </w:r>
            <w:r>
              <w:rPr>
                <w:rFonts w:cs="Arial"/>
              </w:rPr>
              <w:br/>
            </w:r>
            <w:r w:rsidRPr="005F775D">
              <w:rPr>
                <w:rFonts w:cs="Arial"/>
                <w:bCs/>
                <w:iCs/>
              </w:rPr>
              <w:t xml:space="preserve">Renumber </w:t>
            </w:r>
            <w:r>
              <w:rPr>
                <w:rFonts w:cs="Arial"/>
                <w:bCs/>
                <w:iCs/>
              </w:rPr>
              <w:t>S</w:t>
            </w:r>
            <w:r w:rsidRPr="005F775D">
              <w:rPr>
                <w:rFonts w:cs="Arial"/>
                <w:bCs/>
                <w:iCs/>
              </w:rPr>
              <w:t>ection 5.106.5.3.2</w:t>
            </w:r>
            <w:r>
              <w:rPr>
                <w:rFonts w:cs="Arial"/>
                <w:bCs/>
                <w:iCs/>
              </w:rPr>
              <w:t xml:space="preserve">.1 to </w:t>
            </w:r>
            <w:r w:rsidRPr="005F775D">
              <w:rPr>
                <w:rFonts w:cs="Arial"/>
                <w:bCs/>
              </w:rPr>
              <w:t>5.106.5.3.2.3</w:t>
            </w:r>
            <w:r>
              <w:rPr>
                <w:rFonts w:cs="Arial"/>
                <w:bCs/>
              </w:rPr>
              <w:t>.</w:t>
            </w:r>
          </w:p>
          <w:p w14:paraId="26648738" w14:textId="48A45926" w:rsidR="00EC66EC" w:rsidRPr="00F605F2" w:rsidRDefault="0032305F" w:rsidP="00EC66EC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and Public Hearing comments</w:t>
            </w:r>
            <w:r w:rsidRPr="00C90DC2">
              <w:rPr>
                <w:b/>
                <w:bCs/>
              </w:rPr>
              <w:t>:</w:t>
            </w:r>
            <w:r w:rsidR="00EC66EC" w:rsidRPr="000D184C">
              <w:t xml:space="preserve"> </w:t>
            </w:r>
            <w:r w:rsidR="001E1633">
              <w:t>No further amendments in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A4406A" w14:textId="77777777" w:rsidR="00EC66EC" w:rsidRPr="00F605F2" w:rsidRDefault="00EC66EC" w:rsidP="00EC66E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bookmarkEnd w:id="4"/>
    <w:p w14:paraId="3B66B4F3" w14:textId="1707CFAB" w:rsidR="004C0426" w:rsidRPr="00F605F2" w:rsidRDefault="004C0426" w:rsidP="00C8154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 w:rsidR="00D64B50">
        <w:rPr>
          <w:rFonts w:eastAsiaTheme="majorEastAsia" w:cstheme="majorBidi"/>
          <w:b/>
          <w:caps/>
          <w:szCs w:val="24"/>
        </w:rPr>
        <w:t>5</w:t>
      </w:r>
      <w:r w:rsidR="00C45740">
        <w:rPr>
          <w:rFonts w:eastAsiaTheme="majorEastAsia" w:cstheme="majorBidi"/>
          <w:b/>
          <w:caps/>
          <w:szCs w:val="24"/>
        </w:rPr>
        <w:br/>
      </w:r>
      <w:r w:rsidR="00D64B50">
        <w:rPr>
          <w:rFonts w:eastAsiaTheme="majorEastAsia" w:cstheme="majorBidi"/>
          <w:b/>
          <w:caps/>
          <w:szCs w:val="24"/>
        </w:rPr>
        <w:t>table 5.106.5.3.6 EVCS—power allocation method</w:t>
      </w:r>
    </w:p>
    <w:p w14:paraId="6E389C80" w14:textId="42500D46" w:rsidR="004C0426" w:rsidRPr="00F605F2" w:rsidRDefault="004C0426" w:rsidP="004C0426">
      <w:r>
        <w:t xml:space="preserve">Amend </w:t>
      </w:r>
      <w:r w:rsidR="00C46067" w:rsidRPr="00C46067">
        <w:t>T</w:t>
      </w:r>
      <w:r w:rsidR="00C46067">
        <w:t xml:space="preserve">able </w:t>
      </w:r>
      <w:r w:rsidR="00C46067" w:rsidRPr="00C46067">
        <w:t>5.106.5.3.6</w:t>
      </w:r>
      <w:r w:rsidR="00C46067">
        <w:t xml:space="preserve"> and footnotes </w:t>
      </w:r>
      <w:r w:rsidRPr="00C2404F">
        <w:t>as listed 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4C0426" w:rsidRPr="00F605F2" w14:paraId="6A0B1B85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CD8CC9F" w14:textId="7E136D6F" w:rsidR="004C0426" w:rsidRPr="00F605F2" w:rsidRDefault="004C0426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574141">
              <w:rPr>
                <w:b/>
                <w:bCs/>
              </w:rPr>
              <w:t>5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42E9573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844A1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DDA50A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3112E3A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272663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F86A1A" w14:textId="77777777" w:rsidR="004C0426" w:rsidRPr="00F605F2" w:rsidRDefault="004C0426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4C0426" w:rsidRPr="00F605F2" w14:paraId="182CB4F5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2BA05F" w14:textId="4E2F7B68" w:rsidR="004C0426" w:rsidRPr="00F605F2" w:rsidRDefault="00A162CC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  <w:r w:rsidR="004C0426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7053A3D4" w14:textId="20C7614C" w:rsidR="004C0426" w:rsidRPr="000B7C8F" w:rsidRDefault="00A162CC" w:rsidP="00BB2690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>TABLE 5.106.5.3.6</w:t>
            </w:r>
            <w:r w:rsidR="00BB2690">
              <w:rPr>
                <w:b/>
                <w:bCs/>
              </w:rPr>
              <w:br/>
            </w:r>
            <w:r w:rsidRPr="00A162CC">
              <w:rPr>
                <w:b/>
                <w:bCs/>
                <w:u w:val="single"/>
              </w:rPr>
              <w:t>EVCS—</w:t>
            </w:r>
            <w:r w:rsidR="00BB2690"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</w:p>
        </w:tc>
        <w:tc>
          <w:tcPr>
            <w:tcW w:w="1080" w:type="dxa"/>
            <w:shd w:val="clear" w:color="auto" w:fill="FFFFFF" w:themeFill="background1"/>
          </w:tcPr>
          <w:p w14:paraId="53C0F852" w14:textId="1CA10068" w:rsidR="004C0426" w:rsidRPr="00F605F2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348D1" w14:textId="1BA16EAC" w:rsidR="004C0426" w:rsidRPr="00F605F2" w:rsidRDefault="00743F55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3BF3F0D" w14:textId="1EEE48E4" w:rsidR="007A315A" w:rsidRDefault="00D308A7" w:rsidP="00972FE1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202BCA7B" w14:textId="77777777" w:rsidR="00972FE1" w:rsidRP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04965560" w14:textId="1685CF99" w:rsidR="00777FDD" w:rsidRDefault="00A50639" w:rsidP="00972FE1">
            <w:pPr>
              <w:spacing w:after="80"/>
            </w:pPr>
            <w:r>
              <w:t xml:space="preserve">W. Chou; </w:t>
            </w:r>
            <w:r w:rsidR="003D7F79">
              <w:t xml:space="preserve">EVCAC </w:t>
            </w:r>
            <w:r w:rsidR="0032305F">
              <w:t>with</w:t>
            </w:r>
            <w:r w:rsidR="003D7F79">
              <w:t xml:space="preserve"> signatories</w:t>
            </w:r>
            <w:r w:rsidR="00201451">
              <w:t xml:space="preserve">. </w:t>
            </w:r>
            <w:r w:rsidR="003D7F79">
              <w:t xml:space="preserve">Recommends: </w:t>
            </w:r>
            <w:r w:rsidR="003D7F79">
              <w:rPr>
                <w:b/>
                <w:bCs/>
              </w:rPr>
              <w:t>Amend</w:t>
            </w:r>
            <w:r w:rsidR="003D7F79" w:rsidRPr="00642562">
              <w:t xml:space="preserve"> </w:t>
            </w:r>
          </w:p>
          <w:p w14:paraId="67CE2FFF" w14:textId="5F8D8AC3" w:rsidR="00777FDD" w:rsidRPr="00681BEB" w:rsidRDefault="00777FDD" w:rsidP="00972FE1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15-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720D4A65" w14:textId="53E1D17C" w:rsidR="00681BEB" w:rsidRPr="00F605F2" w:rsidRDefault="005D1623" w:rsidP="00972FE1">
            <w:pPr>
              <w:spacing w:after="0"/>
            </w:pPr>
            <w:r>
              <w:t xml:space="preserve">W. Chou; EVCAC </w:t>
            </w:r>
            <w:r w:rsidR="0032305F">
              <w:t>with</w:t>
            </w:r>
            <w:r>
              <w:t xml:space="preserve"> signatories</w:t>
            </w:r>
            <w:r w:rsidR="00201451">
              <w:t>.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</w:t>
            </w:r>
            <w:r w:rsidR="007B6A67">
              <w:rPr>
                <w:b/>
                <w:bCs/>
              </w:rPr>
              <w:t>ve</w:t>
            </w:r>
          </w:p>
        </w:tc>
        <w:tc>
          <w:tcPr>
            <w:tcW w:w="4176" w:type="dxa"/>
            <w:shd w:val="clear" w:color="auto" w:fill="FFFFFF" w:themeFill="background1"/>
          </w:tcPr>
          <w:p w14:paraId="5D0640F4" w14:textId="60764D9D" w:rsidR="00681BEB" w:rsidRPr="00972FE1" w:rsidRDefault="00237B17" w:rsidP="00972FE1">
            <w:pPr>
              <w:rPr>
                <w:rFonts w:cs="Arial"/>
              </w:rPr>
            </w:pPr>
            <w:r w:rsidRPr="00237B17">
              <w:rPr>
                <w:rFonts w:cs="Arial"/>
              </w:rPr>
              <w:t xml:space="preserve">Amend the existing </w:t>
            </w:r>
            <w:r w:rsidR="008D7905">
              <w:rPr>
                <w:rFonts w:cs="Arial"/>
              </w:rPr>
              <w:t>table title.</w:t>
            </w:r>
            <w:r w:rsidRPr="00237B17">
              <w:rPr>
                <w:rFonts w:cs="Arial"/>
              </w:rPr>
              <w:t xml:space="preserve"> Add </w:t>
            </w:r>
            <w:r w:rsidR="00FE4B22">
              <w:rPr>
                <w:rFonts w:cs="Arial"/>
              </w:rPr>
              <w:t>c</w:t>
            </w:r>
            <w:r w:rsidRPr="00237B17">
              <w:rPr>
                <w:rFonts w:cs="Arial"/>
              </w:rPr>
              <w:t>olumn 4 for Office and Retail occupancies</w:t>
            </w:r>
            <w:r w:rsidR="001D56BA">
              <w:rPr>
                <w:rFonts w:cs="Arial"/>
              </w:rPr>
              <w:t>.</w:t>
            </w:r>
            <w:r w:rsidR="00FE4B22">
              <w:rPr>
                <w:rFonts w:cs="Arial"/>
              </w:rPr>
              <w:t xml:space="preserve"> </w:t>
            </w:r>
            <w:r w:rsidR="001D56BA">
              <w:rPr>
                <w:rFonts w:cs="Arial"/>
              </w:rPr>
              <w:t>A</w:t>
            </w:r>
            <w:r w:rsidR="00EC155E">
              <w:rPr>
                <w:rFonts w:cs="Arial"/>
              </w:rPr>
              <w:t xml:space="preserve">mend </w:t>
            </w:r>
            <w:r w:rsidR="00E478D7">
              <w:rPr>
                <w:rFonts w:cs="Arial"/>
              </w:rPr>
              <w:t>existing</w:t>
            </w:r>
            <w:r w:rsidR="008C28E6">
              <w:rPr>
                <w:rFonts w:cs="Arial"/>
              </w:rPr>
              <w:t xml:space="preserve"> footnote </w:t>
            </w:r>
            <w:r w:rsidR="00E8699D">
              <w:rPr>
                <w:rFonts w:cs="Arial"/>
              </w:rPr>
              <w:t xml:space="preserve">3 </w:t>
            </w:r>
            <w:r w:rsidR="00FE4B22">
              <w:rPr>
                <w:rFonts w:cs="Arial"/>
              </w:rPr>
              <w:t>and</w:t>
            </w:r>
            <w:r w:rsidR="000C20A8">
              <w:rPr>
                <w:rFonts w:cs="Arial"/>
              </w:rPr>
              <w:t xml:space="preserve"> </w:t>
            </w:r>
            <w:r w:rsidR="00FE4B22">
              <w:rPr>
                <w:rFonts w:cs="Arial"/>
              </w:rPr>
              <w:t>a</w:t>
            </w:r>
            <w:r>
              <w:rPr>
                <w:rFonts w:cs="Arial"/>
              </w:rPr>
              <w:t xml:space="preserve">dd </w:t>
            </w:r>
            <w:r w:rsidRPr="00237B17">
              <w:rPr>
                <w:rFonts w:cs="Arial"/>
              </w:rPr>
              <w:t xml:space="preserve">footnote </w:t>
            </w:r>
            <w:r>
              <w:rPr>
                <w:rFonts w:cs="Arial"/>
              </w:rPr>
              <w:t>5</w:t>
            </w:r>
            <w:r w:rsidRPr="00237B17">
              <w:rPr>
                <w:rFonts w:cs="Arial"/>
              </w:rPr>
              <w:t>.</w:t>
            </w:r>
          </w:p>
          <w:p w14:paraId="02EC080B" w14:textId="60D1FADB" w:rsidR="00D308A7" w:rsidRPr="001E1633" w:rsidRDefault="001E1633" w:rsidP="001E1633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Pr="000D184C">
              <w:t xml:space="preserve"> </w:t>
            </w:r>
            <w:r w:rsidR="00D308A7" w:rsidRPr="00762201">
              <w:t xml:space="preserve">BSC proposed modifications to the language in 15-day ET. </w:t>
            </w:r>
            <w: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FD5182" w14:textId="77777777" w:rsidR="004C0426" w:rsidRPr="00F605F2" w:rsidRDefault="004C0426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83F7503" w14:textId="77777777" w:rsidR="00C81543" w:rsidRDefault="00C81543" w:rsidP="00C8154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4B4CE46B" w14:textId="15E11DC3" w:rsidR="001056EC" w:rsidRPr="00F605F2" w:rsidRDefault="001056EC" w:rsidP="00C81543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lastRenderedPageBreak/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6</w:t>
      </w:r>
      <w:r>
        <w:rPr>
          <w:rFonts w:eastAsiaTheme="majorEastAsia" w:cstheme="majorBidi"/>
          <w:b/>
          <w:caps/>
          <w:szCs w:val="24"/>
        </w:rPr>
        <w:br/>
      </w:r>
      <w:r w:rsidR="00EA1C79">
        <w:rPr>
          <w:rFonts w:eastAsiaTheme="majorEastAsia" w:cstheme="majorBidi"/>
          <w:b/>
          <w:caps/>
          <w:szCs w:val="24"/>
        </w:rPr>
        <w:t xml:space="preserve">Section </w:t>
      </w:r>
      <w:r w:rsidRPr="00ED4DA3">
        <w:rPr>
          <w:rFonts w:eastAsiaTheme="majorEastAsia" w:cstheme="majorBidi"/>
          <w:b/>
          <w:caps/>
          <w:szCs w:val="24"/>
        </w:rPr>
        <w:t>5.106.5.3.</w:t>
      </w:r>
      <w:r>
        <w:rPr>
          <w:rFonts w:eastAsiaTheme="majorEastAsia" w:cstheme="majorBidi"/>
          <w:b/>
          <w:caps/>
          <w:szCs w:val="24"/>
        </w:rPr>
        <w:t>6</w:t>
      </w:r>
      <w:r w:rsidRPr="00ED4DA3">
        <w:rPr>
          <w:rFonts w:eastAsiaTheme="majorEastAsia" w:cstheme="majorBidi"/>
          <w:b/>
          <w:caps/>
          <w:szCs w:val="24"/>
        </w:rPr>
        <w:t xml:space="preserve"> Electric vehicle charging stations (EVCS)</w:t>
      </w:r>
      <w:r w:rsidRPr="00BF0F9C">
        <w:t xml:space="preserve"> </w:t>
      </w:r>
      <w:r w:rsidRPr="00BF0F9C">
        <w:rPr>
          <w:rFonts w:eastAsiaTheme="majorEastAsia" w:cstheme="majorBidi"/>
          <w:b/>
          <w:caps/>
          <w:szCs w:val="24"/>
        </w:rPr>
        <w:t>–power allocation method</w:t>
      </w:r>
    </w:p>
    <w:p w14:paraId="5FE3BDC0" w14:textId="77777777" w:rsidR="001056EC" w:rsidRPr="00F605F2" w:rsidRDefault="001056EC" w:rsidP="001056EC">
      <w:r>
        <w:t xml:space="preserve">Add Subsections to Section </w:t>
      </w:r>
      <w:r w:rsidRPr="00A811B5">
        <w:t>5.106.5.3</w:t>
      </w:r>
      <w:r>
        <w:t xml:space="preserve">.6 as listed </w:t>
      </w:r>
      <w:r w:rsidRPr="00C2404F">
        <w:t>below</w:t>
      </w:r>
      <w: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1056EC" w:rsidRPr="00F605F2" w14:paraId="6318EE15" w14:textId="77777777" w:rsidTr="00271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EF369A2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1B28417F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657036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8EC7F8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89A54C7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B32E69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083CFF" w14:textId="77777777" w:rsidR="001056EC" w:rsidRPr="00F605F2" w:rsidRDefault="001056EC" w:rsidP="00271F02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1056EC" w:rsidRPr="00F605F2" w14:paraId="6E66EB90" w14:textId="77777777" w:rsidTr="00271F02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E7287C0" w14:textId="77777777" w:rsidR="001056EC" w:rsidRPr="00F605F2" w:rsidRDefault="001056EC" w:rsidP="00271F02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Pr="00F605F2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299" w:type="dxa"/>
            <w:shd w:val="clear" w:color="auto" w:fill="FFFFFF" w:themeFill="background1"/>
          </w:tcPr>
          <w:p w14:paraId="1ACEAEB6" w14:textId="77777777" w:rsidR="001056EC" w:rsidRPr="00BC3B8B" w:rsidRDefault="001056EC" w:rsidP="00271F02">
            <w:pPr>
              <w:spacing w:after="0"/>
              <w:rPr>
                <w:b/>
                <w:bCs/>
                <w:u w:val="single"/>
              </w:rPr>
            </w:pPr>
            <w:r w:rsidRPr="004C0426">
              <w:rPr>
                <w:b/>
                <w:bCs/>
                <w:u w:val="single"/>
              </w:rPr>
              <w:t>5.106.5.3.</w:t>
            </w:r>
            <w:r>
              <w:rPr>
                <w:b/>
                <w:bCs/>
                <w:u w:val="single"/>
              </w:rPr>
              <w:t>6.2</w:t>
            </w:r>
            <w:r w:rsidRPr="004C0426">
              <w:rPr>
                <w:b/>
                <w:bCs/>
                <w:u w:val="single"/>
              </w:rPr>
              <w:t xml:space="preserve"> EV Charger </w:t>
            </w:r>
            <w:r>
              <w:rPr>
                <w:b/>
                <w:bCs/>
                <w:u w:val="single"/>
              </w:rPr>
              <w:t>c</w:t>
            </w:r>
            <w:r w:rsidRPr="004C0426">
              <w:rPr>
                <w:b/>
                <w:bCs/>
                <w:u w:val="single"/>
              </w:rPr>
              <w:t>onnectors.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114D6B" w14:textId="77777777" w:rsidR="001056EC" w:rsidRPr="00F605F2" w:rsidRDefault="001056EC" w:rsidP="00271F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60D3B86B" w14:textId="77777777" w:rsidR="001056EC" w:rsidRPr="00F605F2" w:rsidRDefault="001056EC" w:rsidP="00271F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56C3B4" w14:textId="33698585" w:rsidR="001056EC" w:rsidRDefault="001056EC" w:rsidP="00271F02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7B52B005" w14:textId="77777777" w:rsidR="00972FE1" w:rsidRP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36768698" w14:textId="77777777" w:rsidR="001056EC" w:rsidRDefault="00D62770" w:rsidP="00271F02">
            <w:pPr>
              <w:spacing w:after="0"/>
              <w:rPr>
                <w:b/>
                <w:bCs/>
              </w:rPr>
            </w:pPr>
            <w:r w:rsidRPr="00E603DF">
              <w:t xml:space="preserve">M. Skowron; ChargePoint </w:t>
            </w:r>
            <w:r>
              <w:t>a</w:t>
            </w:r>
            <w:r w:rsidRPr="00E603DF">
              <w:t xml:space="preserve">nd </w:t>
            </w:r>
            <w:r>
              <w:t>B. Brint; SWTCH.</w:t>
            </w:r>
            <w:r w:rsidR="00972FE1">
              <w:t xml:space="preserve"> </w:t>
            </w:r>
            <w:r>
              <w:t xml:space="preserve">Recommend: </w:t>
            </w:r>
            <w:r>
              <w:rPr>
                <w:b/>
                <w:bCs/>
              </w:rPr>
              <w:t>Amend</w:t>
            </w:r>
          </w:p>
          <w:p w14:paraId="7E232CC8" w14:textId="77777777" w:rsidR="007C2FB8" w:rsidRDefault="007C2FB8" w:rsidP="00271F02">
            <w:pPr>
              <w:spacing w:after="0"/>
              <w:rPr>
                <w:b/>
                <w:bCs/>
              </w:rPr>
            </w:pPr>
          </w:p>
          <w:p w14:paraId="0434AF19" w14:textId="77777777" w:rsidR="007C2FB8" w:rsidRPr="00CC5075" w:rsidRDefault="007C2FB8" w:rsidP="007C2FB8">
            <w:pPr>
              <w:spacing w:after="0"/>
            </w:pPr>
            <w:r w:rsidRPr="00CC5075">
              <w:rPr>
                <w:b/>
                <w:bCs/>
              </w:rPr>
              <w:t>Public Hearing:</w:t>
            </w:r>
          </w:p>
          <w:p w14:paraId="5C9E9A45" w14:textId="414EDE31" w:rsidR="007C2FB8" w:rsidRPr="00F605F2" w:rsidRDefault="007C2FB8" w:rsidP="007C2FB8">
            <w:pPr>
              <w:spacing w:after="80"/>
            </w:pPr>
            <w:r>
              <w:t>M. Zebiak: 2050 Partners and CASE Team.</w:t>
            </w:r>
            <w:r>
              <w:br/>
              <w:t xml:space="preserve">Recommends: </w:t>
            </w:r>
            <w:r>
              <w:rPr>
                <w:b/>
                <w:bCs/>
              </w:rPr>
              <w:t>Amend</w:t>
            </w:r>
          </w:p>
        </w:tc>
        <w:tc>
          <w:tcPr>
            <w:tcW w:w="4176" w:type="dxa"/>
            <w:shd w:val="clear" w:color="auto" w:fill="FFFFFF" w:themeFill="background1"/>
          </w:tcPr>
          <w:p w14:paraId="2734DC3C" w14:textId="54E13778" w:rsidR="00D62770" w:rsidRPr="00972FE1" w:rsidRDefault="001056EC" w:rsidP="00972FE1">
            <w:pPr>
              <w:rPr>
                <w:rFonts w:cs="Arial"/>
              </w:rPr>
            </w:pPr>
            <w:r w:rsidRPr="005F775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new section to address</w:t>
            </w:r>
            <w:r w:rsidRPr="005F775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EV Charger connectors.</w:t>
            </w:r>
          </w:p>
          <w:p w14:paraId="4B9126A7" w14:textId="7ADB9BA4" w:rsidR="00D62770" w:rsidRPr="00F605F2" w:rsidRDefault="001E1633" w:rsidP="00D62770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D62770" w:rsidRPr="00D6277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</w:t>
            </w:r>
            <w:r w:rsidR="00D62770" w:rsidRPr="00D62770">
              <w:rPr>
                <w:rFonts w:cs="Arial"/>
              </w:rPr>
              <w:t xml:space="preserve"> further amendments to ET.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4A97D" w14:textId="77777777" w:rsidR="001056EC" w:rsidRPr="00F605F2" w:rsidRDefault="001056EC" w:rsidP="00271F02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881CB4" w14:textId="77777777" w:rsidR="001056EC" w:rsidRPr="00F605F2" w:rsidRDefault="001056EC" w:rsidP="00D92F6F">
      <w:pPr>
        <w:spacing w:after="0"/>
        <w:rPr>
          <w:bCs/>
        </w:rPr>
      </w:pPr>
    </w:p>
    <w:p w14:paraId="65C8E2A7" w14:textId="61B9CF92" w:rsidR="007A1245" w:rsidRPr="00F605F2" w:rsidRDefault="007A1245" w:rsidP="00422469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>
        <w:rPr>
          <w:rFonts w:eastAsiaTheme="majorEastAsia" w:cstheme="majorBidi"/>
          <w:b/>
          <w:caps/>
          <w:szCs w:val="24"/>
        </w:rPr>
        <w:t>I</w:t>
      </w:r>
      <w:r w:rsidRPr="00F605F2">
        <w:rPr>
          <w:rFonts w:eastAsiaTheme="majorEastAsia" w:cstheme="majorBidi"/>
          <w:b/>
          <w:caps/>
          <w:szCs w:val="24"/>
        </w:rPr>
        <w:t xml:space="preserve">TEM </w:t>
      </w:r>
      <w:r>
        <w:rPr>
          <w:rFonts w:eastAsiaTheme="majorEastAsia" w:cstheme="majorBidi"/>
          <w:b/>
          <w:caps/>
          <w:szCs w:val="24"/>
        </w:rPr>
        <w:t>7</w:t>
      </w:r>
      <w:r w:rsidR="00C45740">
        <w:rPr>
          <w:rFonts w:eastAsiaTheme="majorEastAsia" w:cstheme="majorBidi"/>
          <w:b/>
          <w:caps/>
          <w:szCs w:val="24"/>
        </w:rPr>
        <w:br/>
      </w:r>
      <w:r w:rsidR="009476F0">
        <w:rPr>
          <w:rFonts w:eastAsiaTheme="majorEastAsia" w:cstheme="majorBidi"/>
          <w:b/>
          <w:bCs/>
          <w:caps/>
          <w:szCs w:val="24"/>
        </w:rPr>
        <w:t xml:space="preserve">SECTION </w:t>
      </w:r>
      <w:r w:rsidR="002D464A" w:rsidRPr="002D464A">
        <w:rPr>
          <w:rFonts w:eastAsiaTheme="majorEastAsia" w:cstheme="majorBidi"/>
          <w:b/>
          <w:bCs/>
          <w:caps/>
          <w:szCs w:val="24"/>
        </w:rPr>
        <w:t xml:space="preserve">5.106.5.4.2 </w:t>
      </w:r>
      <w:bookmarkStart w:id="9" w:name="_Hlk173188674"/>
      <w:r w:rsidR="002D464A" w:rsidRPr="002D464A">
        <w:rPr>
          <w:rFonts w:eastAsiaTheme="majorEastAsia" w:cstheme="majorBidi"/>
          <w:b/>
          <w:bCs/>
          <w:caps/>
          <w:szCs w:val="24"/>
        </w:rPr>
        <w:t>Existing buildings or parking areas with previously installed EV capable infrastructure</w:t>
      </w:r>
    </w:p>
    <w:p w14:paraId="66AC163A" w14:textId="7DA5A454" w:rsidR="007A1245" w:rsidRPr="00F605F2" w:rsidRDefault="00A91ADB" w:rsidP="007A1245">
      <w:bookmarkStart w:id="10" w:name="_Hlk173188627"/>
      <w:bookmarkEnd w:id="9"/>
      <w:r>
        <w:t xml:space="preserve">Amend </w:t>
      </w:r>
      <w:r w:rsidR="007A1245">
        <w:t>Section</w:t>
      </w:r>
      <w:r>
        <w:t xml:space="preserve"> </w:t>
      </w:r>
      <w:r w:rsidR="007A1245" w:rsidRPr="00A811B5">
        <w:t>5.106.5</w:t>
      </w:r>
      <w:r>
        <w:t>.4.2</w:t>
      </w:r>
      <w:r w:rsidR="007A1245" w:rsidRPr="00A811B5">
        <w:t xml:space="preserve"> </w:t>
      </w:r>
      <w:r w:rsidR="007A1245">
        <w:t xml:space="preserve">as listed </w:t>
      </w:r>
      <w:r w:rsidR="007A1245" w:rsidRPr="00C2404F">
        <w:t>below</w:t>
      </w:r>
      <w:r w:rsidR="007A1245"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299"/>
        <w:gridCol w:w="1080"/>
        <w:gridCol w:w="1080"/>
        <w:gridCol w:w="3312"/>
        <w:gridCol w:w="4176"/>
        <w:gridCol w:w="1080"/>
      </w:tblGrid>
      <w:tr w:rsidR="007A1245" w:rsidRPr="00F605F2" w14:paraId="5DB3CE2D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bookmarkEnd w:id="10"/>
          <w:p w14:paraId="72DDAF0C" w14:textId="0B128509" w:rsidR="007A1245" w:rsidRPr="00F605F2" w:rsidRDefault="007A1245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BSC 03/24</w:t>
            </w:r>
            <w:r>
              <w:rPr>
                <w:b/>
                <w:bCs/>
              </w:rPr>
              <w:br/>
            </w:r>
            <w:r w:rsidRPr="00F605F2">
              <w:rPr>
                <w:b/>
                <w:bCs/>
              </w:rPr>
              <w:t xml:space="preserve">Item Number </w:t>
            </w:r>
            <w:r w:rsidR="00B9312C">
              <w:rPr>
                <w:b/>
                <w:bCs/>
              </w:rPr>
              <w:t>7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D91427D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B09B3E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CAC</w:t>
            </w:r>
            <w:r w:rsidRPr="00F605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0473A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EF974A2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2FC285F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A57CDB" w14:textId="77777777" w:rsidR="007A1245" w:rsidRPr="00F605F2" w:rsidRDefault="007A1245" w:rsidP="003C1AA3">
            <w:pPr>
              <w:spacing w:after="0"/>
              <w:rPr>
                <w:b/>
                <w:bCs/>
              </w:rPr>
            </w:pPr>
            <w:r w:rsidRPr="00F605F2">
              <w:rPr>
                <w:b/>
                <w:bCs/>
              </w:rPr>
              <w:t>CBSC</w:t>
            </w:r>
            <w:r w:rsidRPr="00F605F2">
              <w:rPr>
                <w:b/>
                <w:bCs/>
              </w:rPr>
              <w:br/>
              <w:t>Action</w:t>
            </w:r>
          </w:p>
        </w:tc>
      </w:tr>
      <w:tr w:rsidR="007A1245" w:rsidRPr="00F605F2" w14:paraId="565EF738" w14:textId="77777777" w:rsidTr="006C4817">
        <w:trPr>
          <w:trHeight w:val="1297"/>
        </w:trPr>
        <w:tc>
          <w:tcPr>
            <w:tcW w:w="1368" w:type="dxa"/>
            <w:shd w:val="clear" w:color="auto" w:fill="FFFFFF" w:themeFill="background1"/>
          </w:tcPr>
          <w:p w14:paraId="55F96E7C" w14:textId="1E6832D2" w:rsidR="007A1245" w:rsidRPr="00F605F2" w:rsidRDefault="00B9312C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7A1245" w:rsidRPr="00F605F2">
              <w:rPr>
                <w:b/>
                <w:bCs/>
                <w:szCs w:val="24"/>
              </w:rPr>
              <w:t>-1</w:t>
            </w:r>
          </w:p>
        </w:tc>
        <w:tc>
          <w:tcPr>
            <w:tcW w:w="2299" w:type="dxa"/>
            <w:shd w:val="clear" w:color="auto" w:fill="FFFFFF" w:themeFill="background1"/>
          </w:tcPr>
          <w:p w14:paraId="5D107897" w14:textId="34F2990C" w:rsidR="007A1245" w:rsidRPr="004B0872" w:rsidRDefault="00225276" w:rsidP="003C1AA3">
            <w:pPr>
              <w:spacing w:after="0"/>
              <w:rPr>
                <w:b/>
                <w:bCs/>
              </w:rPr>
            </w:pPr>
            <w:r w:rsidRPr="00225276">
              <w:rPr>
                <w:b/>
                <w:bCs/>
              </w:rPr>
              <w:t>5.106.5.4.2 Existing buildings or parking areas with previously installed EV capable infrastructure</w:t>
            </w:r>
            <w:r w:rsidR="007A1245" w:rsidRPr="004B0872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EF281F" w14:textId="0FC173E9" w:rsidR="007A1245" w:rsidRPr="00F605F2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  <w:r w:rsidR="00EA0F45">
              <w:rPr>
                <w:b/>
                <w:bCs/>
              </w:rPr>
              <w:t>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00E3235A" w14:textId="384803AA" w:rsidR="007A1245" w:rsidRPr="00F605F2" w:rsidRDefault="00743F55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1F1D564" w14:textId="54D55845" w:rsidR="007A315A" w:rsidRDefault="00D308A7" w:rsidP="00681BEB">
            <w:pPr>
              <w:spacing w:after="0"/>
              <w:rPr>
                <w:b/>
                <w:bCs/>
              </w:rPr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 xml:space="preserve">ay: </w:t>
            </w:r>
          </w:p>
          <w:p w14:paraId="684E610C" w14:textId="75D3C4CB" w:rsidR="00681BEB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043A09B2" w14:textId="632445EC" w:rsidR="00DA3889" w:rsidRDefault="00DA3889" w:rsidP="0073514C">
            <w:pPr>
              <w:spacing w:after="0"/>
            </w:pPr>
            <w:r>
              <w:t>P</w:t>
            </w:r>
            <w:r w:rsidR="006610F3">
              <w:t>.</w:t>
            </w:r>
            <w:r>
              <w:t xml:space="preserve"> Kobernick; Peninsula Clean Energy (PCE)</w:t>
            </w:r>
            <w:r w:rsidR="00201451">
              <w:t>.</w:t>
            </w:r>
            <w:r w:rsidR="00972FE1">
              <w:t xml:space="preserve"> </w:t>
            </w:r>
            <w:r>
              <w:t xml:space="preserve">Recommends: </w:t>
            </w:r>
            <w:r w:rsidR="007B6A67">
              <w:rPr>
                <w:b/>
                <w:bCs/>
              </w:rPr>
              <w:t>Approve</w:t>
            </w:r>
            <w:r w:rsidRPr="00A72AB6">
              <w:rPr>
                <w:b/>
                <w:bCs/>
              </w:rPr>
              <w:t xml:space="preserve"> </w:t>
            </w:r>
            <w:r w:rsidR="006610F3">
              <w:rPr>
                <w:b/>
                <w:bCs/>
              </w:rPr>
              <w:t xml:space="preserve">ITEM 7-1 </w:t>
            </w:r>
            <w:r w:rsidR="00B27623" w:rsidRPr="006610F3">
              <w:t>and</w:t>
            </w:r>
            <w:r w:rsidR="00B27623" w:rsidRPr="00A72AB6">
              <w:rPr>
                <w:b/>
                <w:bCs/>
              </w:rPr>
              <w:t xml:space="preserve"> </w:t>
            </w:r>
            <w:r w:rsidRPr="00A72AB6">
              <w:rPr>
                <w:b/>
                <w:bCs/>
              </w:rPr>
              <w:t>Amend</w:t>
            </w:r>
            <w:r>
              <w:t xml:space="preserve"> Section 5.106.5.4</w:t>
            </w:r>
            <w:r w:rsidR="00201451">
              <w:t>.</w:t>
            </w:r>
          </w:p>
          <w:p w14:paraId="24CFF15D" w14:textId="535C7F0F" w:rsidR="00DA3889" w:rsidRPr="00F605F2" w:rsidRDefault="00DA3889" w:rsidP="003C1AA3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FBF905B" w14:textId="10D1C10E" w:rsidR="003C65E5" w:rsidRPr="0096222E" w:rsidRDefault="00225276" w:rsidP="0096222E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A2047E">
              <w:rPr>
                <w:rFonts w:cs="Arial"/>
              </w:rPr>
              <w:t xml:space="preserve">this </w:t>
            </w:r>
            <w:r w:rsidR="007A1245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to clarify </w:t>
            </w:r>
            <w:r w:rsidR="00A2047E" w:rsidRPr="00A2047E">
              <w:rPr>
                <w:rFonts w:cs="Arial"/>
              </w:rPr>
              <w:t>that all existing EV capable spaces must be built-out prior to any new EV capable spaces being added</w:t>
            </w:r>
            <w:r w:rsidR="00A2047E">
              <w:rPr>
                <w:rFonts w:cs="Arial"/>
              </w:rPr>
              <w:t>.</w:t>
            </w:r>
          </w:p>
          <w:p w14:paraId="5B9CDFFC" w14:textId="6CF30ADD" w:rsidR="00B27623" w:rsidRDefault="00495D89" w:rsidP="00972FE1">
            <w:r w:rsidRPr="00495D89">
              <w:rPr>
                <w:rFonts w:cs="Arial"/>
                <w:b/>
                <w:bCs/>
              </w:rPr>
              <w:t>CAC</w:t>
            </w:r>
            <w:r w:rsidR="00A96ACB">
              <w:rPr>
                <w:rFonts w:cs="Arial"/>
                <w:b/>
                <w:bCs/>
              </w:rPr>
              <w:t>:</w:t>
            </w:r>
            <w:r w:rsidR="009227E3">
              <w:t xml:space="preserve"> </w:t>
            </w:r>
            <w:r w:rsidR="00955977" w:rsidRPr="00955977">
              <w:t>Approve as Amended</w:t>
            </w:r>
            <w:r w:rsidR="00456590">
              <w:t xml:space="preserve"> </w:t>
            </w:r>
            <w:r w:rsidR="00456590" w:rsidRPr="009227E3">
              <w:t xml:space="preserve">under </w:t>
            </w:r>
            <w:r w:rsidR="00456590" w:rsidRPr="008B79B3">
              <w:rPr>
                <w:b/>
                <w:bCs/>
              </w:rPr>
              <w:t>criteria 4</w:t>
            </w:r>
            <w:r w:rsidR="00456590" w:rsidRPr="009227E3">
              <w:t xml:space="preserve"> and </w:t>
            </w:r>
            <w:r w:rsidR="00456590" w:rsidRPr="008B79B3">
              <w:rPr>
                <w:b/>
                <w:bCs/>
              </w:rPr>
              <w:t>6</w:t>
            </w:r>
            <w:r w:rsidR="00456590">
              <w:t xml:space="preserve"> </w:t>
            </w:r>
            <w:r w:rsidR="00DA2642">
              <w:rPr>
                <w:rFonts w:cs="Arial"/>
              </w:rPr>
              <w:t xml:space="preserve">to </w:t>
            </w:r>
            <w:r w:rsidR="00955977" w:rsidRPr="00123DF6">
              <w:rPr>
                <w:rFonts w:cs="Arial"/>
              </w:rPr>
              <w:t>re</w:t>
            </w:r>
            <w:r w:rsidR="00955977">
              <w:rPr>
                <w:rFonts w:cs="Arial"/>
              </w:rPr>
              <w:t>place</w:t>
            </w:r>
            <w:r w:rsidR="00955977" w:rsidRPr="00123DF6">
              <w:rPr>
                <w:rFonts w:cs="Arial"/>
              </w:rPr>
              <w:t xml:space="preserve"> the term “build out” </w:t>
            </w:r>
            <w:r w:rsidR="00955977">
              <w:rPr>
                <w:rFonts w:cs="Arial"/>
              </w:rPr>
              <w:t>with other terms that would help</w:t>
            </w:r>
            <w:r w:rsidR="00DA2642">
              <w:rPr>
                <w:rFonts w:cs="Arial"/>
              </w:rPr>
              <w:t xml:space="preserve"> to </w:t>
            </w:r>
            <w:r w:rsidR="006C4817">
              <w:rPr>
                <w:rFonts w:cs="Arial"/>
              </w:rPr>
              <w:t>clarify intent of the code language.</w:t>
            </w:r>
            <w:r w:rsidR="006043EC">
              <w:rPr>
                <w:rFonts w:cs="Arial"/>
              </w:rPr>
              <w:t xml:space="preserve"> </w:t>
            </w:r>
            <w:r w:rsidR="006043EC">
              <w:t xml:space="preserve"> </w:t>
            </w:r>
            <w:r w:rsidR="008E5253">
              <w:br/>
            </w:r>
            <w:r w:rsidR="006043EC">
              <w:t xml:space="preserve">See </w:t>
            </w:r>
            <w:r w:rsidR="00955977">
              <w:t xml:space="preserve">ET and </w:t>
            </w:r>
            <w:r w:rsidR="006043EC">
              <w:t>ISOR for changes.</w:t>
            </w:r>
          </w:p>
          <w:p w14:paraId="586B4311" w14:textId="231FFC71" w:rsidR="00B27623" w:rsidRPr="002F4BF6" w:rsidRDefault="001E1633" w:rsidP="003C1AA3">
            <w:pPr>
              <w:spacing w:after="0"/>
              <w:rPr>
                <w:rFonts w:cs="Arial"/>
              </w:rPr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8E5253" w:rsidRPr="00762201">
              <w:t xml:space="preserve"> </w:t>
            </w:r>
            <w:r w:rsidR="006610F3">
              <w:t>No</w:t>
            </w:r>
            <w:r w:rsidR="008E5253">
              <w:t xml:space="preserve"> further</w:t>
            </w:r>
            <w:r w:rsidR="008E5253" w:rsidRPr="00762201">
              <w:t xml:space="preserve"> </w:t>
            </w:r>
            <w:r w:rsidR="008E5253">
              <w:t>amendments</w:t>
            </w:r>
            <w:r w:rsidR="008E5253" w:rsidRPr="00762201">
              <w:t xml:space="preserve"> </w:t>
            </w:r>
            <w:r w:rsidR="008E5253">
              <w:t xml:space="preserve">to </w:t>
            </w:r>
            <w:r w:rsidR="008E5253" w:rsidRPr="00762201">
              <w:t>ET.</w:t>
            </w:r>
            <w:r w:rsidR="008E5253">
              <w:t xml:space="preserve"> See FSOR</w:t>
            </w:r>
            <w:r w:rsidR="00C178B8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8D70E" w14:textId="77777777" w:rsidR="007A1245" w:rsidRPr="00F605F2" w:rsidRDefault="007A1245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1002349" w14:textId="77777777" w:rsidR="00C81543" w:rsidRDefault="00C81543" w:rsidP="002B09C3">
      <w:pPr>
        <w:pStyle w:val="Heading3"/>
      </w:pPr>
      <w:r>
        <w:br w:type="page"/>
      </w:r>
    </w:p>
    <w:p w14:paraId="36CE9DE4" w14:textId="33A94D1D" w:rsidR="000264E8" w:rsidRPr="000264E8" w:rsidRDefault="000264E8" w:rsidP="002B09C3">
      <w:pPr>
        <w:pStyle w:val="Heading3"/>
        <w:rPr>
          <w:noProof/>
        </w:rPr>
      </w:pPr>
      <w:r w:rsidRPr="000264E8">
        <w:lastRenderedPageBreak/>
        <w:t>Item 1</w:t>
      </w:r>
      <w:r w:rsidR="00732E63">
        <w:t>2</w:t>
      </w:r>
      <w:r w:rsidR="00732E63">
        <w:br/>
      </w:r>
      <w:r w:rsidRPr="000264E8">
        <w:t>APPENDIX A5 NONRESIDENTIAL voluntary measures</w:t>
      </w:r>
      <w:r w:rsidRPr="000264E8">
        <w:br/>
      </w:r>
      <w:r w:rsidRPr="000264E8">
        <w:rPr>
          <w:i/>
          <w:iCs/>
        </w:rPr>
        <w:t>DIVISION A5</w:t>
      </w:r>
      <w:r>
        <w:rPr>
          <w:i/>
          <w:iCs/>
        </w:rPr>
        <w:t>.1</w:t>
      </w:r>
      <w:r w:rsidRPr="000264E8">
        <w:rPr>
          <w:i/>
          <w:iCs/>
        </w:rPr>
        <w:t xml:space="preserve"> – </w:t>
      </w:r>
      <w:r>
        <w:rPr>
          <w:i/>
          <w:iCs/>
        </w:rPr>
        <w:t>PLANNING AND DESIGN</w:t>
      </w:r>
      <w:r w:rsidR="00DF002B">
        <w:rPr>
          <w:i/>
          <w:iCs/>
        </w:rPr>
        <w:t xml:space="preserve">, </w:t>
      </w:r>
      <w:r w:rsidR="00222BC1" w:rsidRPr="00222BC1">
        <w:t xml:space="preserve">SECTION </w:t>
      </w:r>
      <w:r w:rsidR="00FC5601" w:rsidRPr="00FC5601">
        <w:t>A5.106.5.3 Electric vehicle (EV) charging</w:t>
      </w:r>
      <w:r w:rsidR="00B22E87">
        <w:t xml:space="preserve"> [subsections and </w:t>
      </w:r>
      <w:r w:rsidR="00B22E87" w:rsidRPr="00B22E87">
        <w:t xml:space="preserve">associated </w:t>
      </w:r>
      <w:r w:rsidR="00B22E87">
        <w:t>tables for Tier 1]</w:t>
      </w:r>
    </w:p>
    <w:p w14:paraId="2F8C0F2B" w14:textId="129D76DF" w:rsidR="000264E8" w:rsidRPr="000264E8" w:rsidRDefault="000264E8" w:rsidP="00222BC1">
      <w:r w:rsidRPr="000264E8">
        <w:t xml:space="preserve">Amend </w:t>
      </w:r>
      <w:r w:rsidR="00997C47">
        <w:t>S</w:t>
      </w:r>
      <w:r w:rsidR="009E3C58">
        <w:t>ections A</w:t>
      </w:r>
      <w:r w:rsidR="00304D85" w:rsidRPr="00304D85">
        <w:t>5.106.5.3</w:t>
      </w:r>
      <w:r w:rsidR="00455D15">
        <w:t xml:space="preserve">.1 and A5.106.5.3.2 </w:t>
      </w:r>
      <w:r w:rsidR="00FC5601">
        <w:t>with</w:t>
      </w:r>
      <w:r w:rsidR="00C75903">
        <w:t xml:space="preserve"> associated tables </w:t>
      </w:r>
      <w:r w:rsidR="00EB3DDB" w:rsidRPr="00EB3DDB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433"/>
        <w:gridCol w:w="4055"/>
        <w:gridCol w:w="1080"/>
      </w:tblGrid>
      <w:tr w:rsidR="000264E8" w:rsidRPr="000264E8" w14:paraId="5D5C98EC" w14:textId="77777777" w:rsidTr="00F8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B2EA835" w14:textId="22C00BC8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BSC 03/24</w:t>
            </w:r>
            <w:r w:rsidRPr="000264E8">
              <w:rPr>
                <w:b/>
                <w:bCs/>
              </w:rPr>
              <w:br/>
              <w:t>Item Number 1</w:t>
            </w:r>
            <w:r w:rsidR="00732E63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7F7CCF3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7E5BFF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CAC</w:t>
            </w:r>
            <w:r w:rsidRPr="000264E8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9C17AE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Agency Response</w:t>
            </w:r>
          </w:p>
        </w:tc>
        <w:tc>
          <w:tcPr>
            <w:tcW w:w="3433" w:type="dxa"/>
            <w:shd w:val="clear" w:color="auto" w:fill="D9D9D9" w:themeFill="background1" w:themeFillShade="D9"/>
          </w:tcPr>
          <w:p w14:paraId="19456A72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Public Comments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17115109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5E93E6" w14:textId="77777777" w:rsidR="000264E8" w:rsidRPr="000264E8" w:rsidRDefault="000264E8" w:rsidP="000264E8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CBSC</w:t>
            </w:r>
            <w:r w:rsidRPr="000264E8">
              <w:rPr>
                <w:b/>
                <w:bCs/>
              </w:rPr>
              <w:br/>
              <w:t>Action</w:t>
            </w:r>
          </w:p>
        </w:tc>
      </w:tr>
      <w:tr w:rsidR="000264E8" w:rsidRPr="000264E8" w14:paraId="38FA3E78" w14:textId="77777777" w:rsidTr="00F8284C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46382AE" w14:textId="187D20EF" w:rsidR="000264E8" w:rsidRPr="000264E8" w:rsidRDefault="000264E8" w:rsidP="000264E8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264E8"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2</w:t>
            </w:r>
            <w:r w:rsidRPr="000264E8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B4D3220" w14:textId="3B4D967F" w:rsidR="006A5408" w:rsidRDefault="000264E8" w:rsidP="00B22E87">
            <w:pPr>
              <w:rPr>
                <w:b/>
                <w:bCs/>
              </w:rPr>
            </w:pPr>
            <w:r w:rsidRPr="000264E8">
              <w:rPr>
                <w:b/>
                <w:bCs/>
              </w:rPr>
              <w:t>A5.</w:t>
            </w:r>
            <w:r w:rsidR="00CB0205">
              <w:rPr>
                <w:b/>
                <w:bCs/>
              </w:rPr>
              <w:t>106</w:t>
            </w:r>
            <w:r w:rsidR="00FC5601">
              <w:rPr>
                <w:b/>
                <w:bCs/>
              </w:rPr>
              <w:t>.</w:t>
            </w:r>
            <w:r w:rsidR="00CB0205">
              <w:rPr>
                <w:b/>
                <w:bCs/>
              </w:rPr>
              <w:t>5.3.1</w:t>
            </w:r>
            <w:r w:rsidR="00EB3DDB">
              <w:rPr>
                <w:b/>
                <w:bCs/>
              </w:rPr>
              <w:t xml:space="preserve"> </w:t>
            </w:r>
            <w:r w:rsidR="00EB3DDB" w:rsidRPr="00FD2B86">
              <w:rPr>
                <w:b/>
                <w:bCs/>
              </w:rPr>
              <w:t>T</w:t>
            </w:r>
            <w:r w:rsidR="00CB0205" w:rsidRPr="00FD2B86">
              <w:rPr>
                <w:b/>
                <w:bCs/>
              </w:rPr>
              <w:t>ier 1</w:t>
            </w:r>
            <w:r w:rsidR="00455F16">
              <w:rPr>
                <w:b/>
                <w:bCs/>
              </w:rPr>
              <w:t>,</w:t>
            </w:r>
          </w:p>
          <w:p w14:paraId="3E8DEA97" w14:textId="5D7FCFA1" w:rsidR="00455F16" w:rsidRPr="00455F16" w:rsidRDefault="00455F16" w:rsidP="00455F16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>TABLE A5.106.5.3.1</w:t>
            </w:r>
          </w:p>
          <w:p w14:paraId="67172869" w14:textId="589D053D" w:rsidR="00455F16" w:rsidRPr="000264E8" w:rsidRDefault="00455F16" w:rsidP="00455F16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 xml:space="preserve">Tier 1 </w:t>
            </w:r>
            <w:r w:rsidRPr="00455F16">
              <w:rPr>
                <w:b/>
                <w:bCs/>
                <w:u w:val="single"/>
              </w:rPr>
              <w:t>EV capable spaces</w:t>
            </w:r>
            <w:r w:rsidR="00CF277B">
              <w:rPr>
                <w:b/>
                <w:bCs/>
                <w:u w:val="single"/>
              </w:rPr>
              <w:t xml:space="preserve"> and EVCS,</w:t>
            </w:r>
            <w:r w:rsidR="00FC5601">
              <w:rPr>
                <w:b/>
                <w:bCs/>
                <w:u w:val="single"/>
              </w:rPr>
              <w:t xml:space="preserve"> </w:t>
            </w:r>
            <w:r w:rsidR="00FC5601" w:rsidRPr="00FC5601">
              <w:rPr>
                <w:b/>
                <w:bCs/>
              </w:rPr>
              <w:t>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6252C" w14:textId="6033D034" w:rsidR="000264E8" w:rsidRPr="000264E8" w:rsidRDefault="007E40DF" w:rsidP="000264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7D11CE" w14:textId="46EB76ED" w:rsidR="000264E8" w:rsidRPr="000264E8" w:rsidRDefault="0096222E" w:rsidP="000264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433" w:type="dxa"/>
            <w:shd w:val="clear" w:color="auto" w:fill="FFFFFF" w:themeFill="background1"/>
          </w:tcPr>
          <w:p w14:paraId="698510DA" w14:textId="2AA60D67" w:rsidR="007A315A" w:rsidRDefault="00691302" w:rsidP="0073514C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3EBDC469" w14:textId="77777777" w:rsidR="00972FE1" w:rsidRP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2102CF24" w14:textId="50E13190" w:rsidR="00FE6C16" w:rsidRPr="00972FE1" w:rsidRDefault="00A50639" w:rsidP="00972FE1">
            <w:pPr>
              <w:spacing w:before="120"/>
            </w:pPr>
            <w:r>
              <w:t xml:space="preserve">W. Chou; </w:t>
            </w:r>
            <w:r w:rsidR="00691302">
              <w:t xml:space="preserve">EVCAC </w:t>
            </w:r>
            <w:r w:rsidR="006610F3">
              <w:t>with</w:t>
            </w:r>
            <w:r w:rsidR="00691302">
              <w:t xml:space="preserve"> signatories</w:t>
            </w:r>
            <w:r w:rsidR="00201451">
              <w:t>.</w:t>
            </w:r>
            <w:r w:rsidR="00691302">
              <w:t xml:space="preserve"> </w:t>
            </w:r>
            <w:r w:rsidR="00972FE1">
              <w:t xml:space="preserve"> </w:t>
            </w:r>
            <w:r w:rsidR="00691302">
              <w:t xml:space="preserve">Recommends: </w:t>
            </w:r>
            <w:r w:rsidR="00691302">
              <w:rPr>
                <w:b/>
                <w:bCs/>
              </w:rPr>
              <w:t>Amend</w:t>
            </w:r>
            <w:r w:rsidR="00691302" w:rsidRPr="00642562">
              <w:t xml:space="preserve"> </w:t>
            </w:r>
          </w:p>
          <w:p w14:paraId="17E87541" w14:textId="69CB6215" w:rsidR="007A315A" w:rsidRDefault="0015685D" w:rsidP="000264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7A20D962" w14:textId="76925820" w:rsidR="000264E8" w:rsidRPr="000264E8" w:rsidRDefault="005D1623" w:rsidP="000264E8">
            <w:pPr>
              <w:spacing w:after="0"/>
            </w:pPr>
            <w:r>
              <w:t xml:space="preserve">W. Chou; EVCAC </w:t>
            </w:r>
            <w:r w:rsidR="006610F3">
              <w:t>with</w:t>
            </w:r>
            <w:r>
              <w:t xml:space="preserve"> signatories</w:t>
            </w:r>
            <w:r w:rsidR="00201451">
              <w:t>.</w:t>
            </w:r>
            <w:r>
              <w:t xml:space="preserve"> Recommends:</w:t>
            </w:r>
            <w:r w:rsidR="00DA49FA" w:rsidRPr="00DA49FA">
              <w:t xml:space="preserve"> </w:t>
            </w:r>
            <w:r w:rsidR="00DA49FA" w:rsidRPr="00DA49FA">
              <w:rPr>
                <w:b/>
                <w:bCs/>
              </w:rPr>
              <w:t>Approv</w:t>
            </w:r>
            <w:r w:rsidR="00E43ADB">
              <w:rPr>
                <w:b/>
                <w:bCs/>
              </w:rPr>
              <w:t>e</w:t>
            </w:r>
            <w:r w:rsidR="00DA49FA" w:rsidRPr="00DA49FA">
              <w:rPr>
                <w:b/>
                <w:bCs/>
              </w:rPr>
              <w:t xml:space="preserve"> </w:t>
            </w:r>
          </w:p>
        </w:tc>
        <w:tc>
          <w:tcPr>
            <w:tcW w:w="4055" w:type="dxa"/>
            <w:shd w:val="clear" w:color="auto" w:fill="FFFFFF" w:themeFill="background1"/>
          </w:tcPr>
          <w:p w14:paraId="0EF50199" w14:textId="73532B61" w:rsidR="00C74C9A" w:rsidRPr="00C74C9A" w:rsidRDefault="00A2047E" w:rsidP="0096222E">
            <w:r>
              <w:t>Editorial amendments in</w:t>
            </w:r>
            <w:r w:rsidR="00195735" w:rsidRPr="00195735">
              <w:t xml:space="preserve"> existing</w:t>
            </w:r>
            <w:r w:rsidR="00AC0414">
              <w:t xml:space="preserve"> </w:t>
            </w:r>
            <w:r w:rsidR="00CD30EC">
              <w:t>section</w:t>
            </w:r>
            <w:r w:rsidR="0059632B">
              <w:t>.</w:t>
            </w:r>
            <w:r w:rsidR="00AE5D26">
              <w:t xml:space="preserve"> </w:t>
            </w:r>
            <w:r w:rsidR="00533158" w:rsidRPr="00533158">
              <w:t xml:space="preserve">Amend the existing table title. Add Column 4 for Office and Retail occupancies, increase number of required EVCS </w:t>
            </w:r>
            <w:r>
              <w:t>in</w:t>
            </w:r>
            <w:r w:rsidR="00533158" w:rsidRPr="00533158">
              <w:t xml:space="preserve"> columns 3 and amend footnote 2.</w:t>
            </w:r>
          </w:p>
          <w:p w14:paraId="5A6B4DA7" w14:textId="58C71C43" w:rsidR="00D308A7" w:rsidRPr="00972FE1" w:rsidRDefault="0096222E" w:rsidP="00972FE1">
            <w:r>
              <w:rPr>
                <w:b/>
                <w:bCs/>
              </w:rPr>
              <w:t xml:space="preserve">POST </w:t>
            </w:r>
            <w:r w:rsidR="0034521C" w:rsidRPr="0034521C">
              <w:rPr>
                <w:b/>
                <w:bCs/>
              </w:rPr>
              <w:t>CAC:</w:t>
            </w:r>
            <w:r>
              <w:t xml:space="preserve"> </w:t>
            </w:r>
            <w:r w:rsidRPr="0096222E">
              <w:t xml:space="preserve">BSC changed </w:t>
            </w:r>
            <w:r w:rsidRPr="005B10FB">
              <w:t>table</w:t>
            </w:r>
            <w:r w:rsidRPr="0096222E">
              <w:t xml:space="preserve"> title </w:t>
            </w:r>
            <w:r w:rsidR="00AD3228">
              <w:t>because of</w:t>
            </w:r>
            <w:r w:rsidRPr="00850595">
              <w:t xml:space="preserve"> changes in ITEM 3</w:t>
            </w:r>
            <w:r w:rsidR="005D333E" w:rsidRPr="0096222E">
              <w:t>.</w:t>
            </w:r>
            <w:r>
              <w:t xml:space="preserve"> See ET and ISOR.</w:t>
            </w:r>
          </w:p>
          <w:p w14:paraId="594084BA" w14:textId="5DF804F4" w:rsidR="00D308A7" w:rsidRPr="00014913" w:rsidRDefault="006610F3" w:rsidP="006610F3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D308A7">
              <w:t xml:space="preserve"> </w:t>
            </w:r>
            <w:r w:rsidR="00D308A7" w:rsidRPr="00762201">
              <w:t>BSC proposed some modifications to the language in 15-day ET. See FSOR for explanation</w:t>
            </w:r>
            <w:r w:rsidR="00D308A7">
              <w:t xml:space="preserve"> and list of signatories</w:t>
            </w:r>
            <w:r w:rsidR="00D308A7"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30C4CA" w14:textId="77777777" w:rsidR="000264E8" w:rsidRPr="000264E8" w:rsidRDefault="000264E8" w:rsidP="000264E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D82046" w:rsidRPr="000264E8" w14:paraId="72FD8D45" w14:textId="77777777" w:rsidTr="00F8284C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33B4733" w14:textId="2E224220" w:rsidR="00D82046" w:rsidRPr="000264E8" w:rsidRDefault="00C83AA3" w:rsidP="00D82046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2898CBD" w14:textId="42F06DA4" w:rsidR="00C83AA3" w:rsidRDefault="004516F4" w:rsidP="00B22E87">
            <w:pPr>
              <w:rPr>
                <w:b/>
                <w:bCs/>
              </w:rPr>
            </w:pPr>
            <w:r w:rsidRPr="004516F4">
              <w:rPr>
                <w:b/>
                <w:bCs/>
              </w:rPr>
              <w:t xml:space="preserve">A5.106.5.3.2 </w:t>
            </w:r>
            <w:r w:rsidRPr="004516F4">
              <w:rPr>
                <w:b/>
                <w:bCs/>
                <w:u w:val="single"/>
              </w:rPr>
              <w:t xml:space="preserve">Tier 1 </w:t>
            </w:r>
            <w:r w:rsidRPr="004516F4">
              <w:rPr>
                <w:b/>
                <w:bCs/>
              </w:rPr>
              <w:t>Electric vehicle charging stations (EVCS)—power allocation method.</w:t>
            </w:r>
          </w:p>
          <w:p w14:paraId="442765EA" w14:textId="32BC9803" w:rsidR="00D82046" w:rsidRPr="000264E8" w:rsidRDefault="00D82046" w:rsidP="00D82046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 xml:space="preserve">TABLE </w:t>
            </w:r>
            <w:r w:rsidR="00674309">
              <w:rPr>
                <w:b/>
                <w:bCs/>
              </w:rPr>
              <w:t>A</w:t>
            </w:r>
            <w:r w:rsidRPr="00A162CC">
              <w:rPr>
                <w:b/>
                <w:bCs/>
              </w:rPr>
              <w:t>5.106.5.3.</w:t>
            </w:r>
            <w:r w:rsidR="00674309">
              <w:rPr>
                <w:b/>
                <w:bCs/>
              </w:rPr>
              <w:t>2</w:t>
            </w:r>
            <w:r>
              <w:rPr>
                <w:b/>
                <w:bCs/>
              </w:rPr>
              <w:br/>
            </w:r>
            <w:r w:rsidR="006C1A82" w:rsidRPr="006C1A82">
              <w:rPr>
                <w:b/>
                <w:bCs/>
              </w:rPr>
              <w:t>Tier 1</w:t>
            </w:r>
            <w:r w:rsidR="006C1A82">
              <w:rPr>
                <w:b/>
                <w:bCs/>
                <w:u w:val="single"/>
              </w:rPr>
              <w:t xml:space="preserve"> </w:t>
            </w:r>
            <w:r w:rsidRPr="00A162CC">
              <w:rPr>
                <w:b/>
                <w:bCs/>
                <w:u w:val="single"/>
              </w:rPr>
              <w:t>EVCS—</w:t>
            </w:r>
            <w:r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  <w:r w:rsidR="00FC5601" w:rsidRPr="00FC5601">
              <w:rPr>
                <w:b/>
                <w:bCs/>
              </w:rPr>
              <w:t xml:space="preserve"> and footnote</w:t>
            </w:r>
            <w:r w:rsidR="00FC5601">
              <w:rPr>
                <w:b/>
                <w:bCs/>
              </w:rPr>
              <w:t>s 3 and 5</w:t>
            </w:r>
          </w:p>
        </w:tc>
        <w:tc>
          <w:tcPr>
            <w:tcW w:w="1080" w:type="dxa"/>
            <w:shd w:val="clear" w:color="auto" w:fill="FFFFFF" w:themeFill="background1"/>
          </w:tcPr>
          <w:p w14:paraId="367D9B8C" w14:textId="3EC73987" w:rsidR="00D82046" w:rsidRPr="000264E8" w:rsidRDefault="007E40DF" w:rsidP="00D82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0BC52606" w14:textId="6B9A16DD" w:rsidR="00D82046" w:rsidRPr="000264E8" w:rsidRDefault="00743F55" w:rsidP="00D8204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433" w:type="dxa"/>
            <w:shd w:val="clear" w:color="auto" w:fill="FFFFFF" w:themeFill="background1"/>
          </w:tcPr>
          <w:p w14:paraId="26A799E2" w14:textId="234B8B28" w:rsidR="007A315A" w:rsidRDefault="00681BEB" w:rsidP="00972FE1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483DDE8F" w14:textId="4F932322" w:rsid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350A46D5" w14:textId="32497BC6" w:rsidR="001A4B98" w:rsidRDefault="00A50639" w:rsidP="001A4B98">
            <w:pPr>
              <w:spacing w:before="120"/>
            </w:pPr>
            <w:r>
              <w:t xml:space="preserve">W. Chou; </w:t>
            </w:r>
            <w:r w:rsidR="001A4B98">
              <w:t xml:space="preserve">EVCAC </w:t>
            </w:r>
            <w:r w:rsidR="006610F3">
              <w:t>with</w:t>
            </w:r>
            <w:r w:rsidR="001A4B98">
              <w:t xml:space="preserve"> signatories</w:t>
            </w:r>
            <w:r w:rsidR="00201451">
              <w:t>.</w:t>
            </w:r>
            <w:r w:rsidR="001A4B98">
              <w:t xml:space="preserve"> </w:t>
            </w:r>
            <w:r w:rsidR="0073514C">
              <w:br/>
            </w:r>
            <w:r w:rsidR="001A4B98">
              <w:t xml:space="preserve">Recommends: </w:t>
            </w:r>
            <w:r w:rsidR="001A4B98">
              <w:rPr>
                <w:b/>
                <w:bCs/>
              </w:rPr>
              <w:t>Amend</w:t>
            </w:r>
            <w:r w:rsidR="001A4B98" w:rsidRPr="00642562">
              <w:t xml:space="preserve"> </w:t>
            </w:r>
          </w:p>
          <w:p w14:paraId="49904C27" w14:textId="19624AD0" w:rsidR="007A315A" w:rsidRDefault="0015685D" w:rsidP="00D8204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255077B1" w14:textId="6979D14D" w:rsidR="00D82046" w:rsidRPr="000264E8" w:rsidRDefault="005D1623" w:rsidP="00D82046">
            <w:pPr>
              <w:spacing w:after="0"/>
            </w:pPr>
            <w:r>
              <w:t xml:space="preserve">W. Chou; EVCAC </w:t>
            </w:r>
            <w:r w:rsidR="006610F3">
              <w:t>with</w:t>
            </w:r>
            <w:r>
              <w:t xml:space="preserve"> signatories</w:t>
            </w:r>
            <w:r w:rsidR="00201451">
              <w:t>.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Approv</w:t>
            </w:r>
            <w:r w:rsidR="00E43ADB">
              <w:rPr>
                <w:b/>
                <w:bCs/>
              </w:rPr>
              <w:t>e</w:t>
            </w:r>
          </w:p>
        </w:tc>
        <w:tc>
          <w:tcPr>
            <w:tcW w:w="4055" w:type="dxa"/>
            <w:shd w:val="clear" w:color="auto" w:fill="FFFFFF" w:themeFill="background1"/>
          </w:tcPr>
          <w:p w14:paraId="3FA5A8A0" w14:textId="77777777" w:rsidR="00D82046" w:rsidRDefault="00A917CE" w:rsidP="00AE5D26">
            <w:pPr>
              <w:rPr>
                <w:rFonts w:cs="Arial"/>
              </w:rPr>
            </w:pPr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  <w:r w:rsidR="00AE5D26">
              <w:t xml:space="preserve"> </w:t>
            </w:r>
            <w:r w:rsidR="00560391" w:rsidRPr="00560391">
              <w:rPr>
                <w:rFonts w:cs="Arial"/>
              </w:rPr>
              <w:t>Amend the existing table title.</w:t>
            </w:r>
            <w:r>
              <w:rPr>
                <w:rFonts w:cs="Arial"/>
              </w:rPr>
              <w:t xml:space="preserve"> </w:t>
            </w:r>
            <w:r w:rsidR="00560391" w:rsidRPr="00560391">
              <w:rPr>
                <w:rFonts w:cs="Arial"/>
              </w:rPr>
              <w:t>Add Column 4 for Office and Retail occupancies.</w:t>
            </w:r>
            <w:r>
              <w:rPr>
                <w:rFonts w:cs="Arial"/>
              </w:rPr>
              <w:t xml:space="preserve"> </w:t>
            </w:r>
            <w:r w:rsidR="00560391" w:rsidRPr="00560391">
              <w:rPr>
                <w:rFonts w:cs="Arial"/>
              </w:rPr>
              <w:t xml:space="preserve">Amend footnote </w:t>
            </w:r>
            <w:r w:rsidR="008C70A3">
              <w:rPr>
                <w:rFonts w:cs="Arial"/>
              </w:rPr>
              <w:t>3</w:t>
            </w:r>
            <w:r w:rsidR="00560391" w:rsidRPr="005603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a</w:t>
            </w:r>
            <w:r w:rsidR="00560391" w:rsidRPr="00560391">
              <w:rPr>
                <w:rFonts w:cs="Arial"/>
              </w:rPr>
              <w:t>dd footnote 5.</w:t>
            </w:r>
          </w:p>
          <w:p w14:paraId="1B0C8E08" w14:textId="5B2E5992" w:rsidR="00D308A7" w:rsidRPr="00AE5D26" w:rsidRDefault="006610F3" w:rsidP="006610F3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 w:rsidR="00D308A7">
              <w:t xml:space="preserve"> </w:t>
            </w:r>
            <w:r w:rsidR="00D308A7" w:rsidRPr="00762201">
              <w:t>BSC proposed some modifications to the language in 15-day ET. See FSOR for explanation</w:t>
            </w:r>
            <w:r w:rsidR="00D308A7">
              <w:t xml:space="preserve"> and list of signatories</w:t>
            </w:r>
            <w:r w:rsidR="00D308A7"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B17C62" w14:textId="77777777" w:rsidR="00D82046" w:rsidRPr="000264E8" w:rsidRDefault="00D82046" w:rsidP="00D82046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4E7DD50" w14:textId="77777777" w:rsidR="00DD4FAE" w:rsidRPr="002B09C3" w:rsidRDefault="00DD4FAE" w:rsidP="002B09C3"/>
    <w:p w14:paraId="4BFB4BF0" w14:textId="77777777" w:rsidR="00DD4FAE" w:rsidRDefault="00DD4FAE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rPr>
          <w:rFonts w:eastAsiaTheme="majorEastAsia" w:cstheme="majorBidi"/>
          <w:b/>
          <w:caps/>
          <w:szCs w:val="24"/>
        </w:rPr>
        <w:br w:type="page"/>
      </w:r>
    </w:p>
    <w:p w14:paraId="0B9A78E2" w14:textId="0E221138" w:rsidR="009C58C1" w:rsidRPr="000264E8" w:rsidRDefault="009C58C1" w:rsidP="009C58C1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0264E8">
        <w:rPr>
          <w:rFonts w:eastAsiaTheme="majorEastAsia" w:cstheme="majorBidi"/>
          <w:b/>
          <w:caps/>
          <w:szCs w:val="24"/>
        </w:rPr>
        <w:lastRenderedPageBreak/>
        <w:t>Item 1</w:t>
      </w:r>
      <w:r w:rsidR="00732E63">
        <w:rPr>
          <w:rFonts w:eastAsiaTheme="majorEastAsia" w:cstheme="majorBidi"/>
          <w:b/>
          <w:caps/>
          <w:szCs w:val="24"/>
        </w:rPr>
        <w:t>3</w:t>
      </w:r>
      <w:r w:rsidR="00732E63">
        <w:rPr>
          <w:rFonts w:eastAsiaTheme="majorEastAsia" w:cstheme="majorBidi"/>
          <w:b/>
          <w:caps/>
          <w:szCs w:val="24"/>
        </w:rPr>
        <w:br/>
      </w:r>
      <w:r w:rsidR="00FC5601" w:rsidRPr="00FC5601">
        <w:rPr>
          <w:rFonts w:eastAsiaTheme="majorEastAsia" w:cstheme="majorBidi"/>
          <w:b/>
          <w:caps/>
          <w:szCs w:val="24"/>
        </w:rPr>
        <w:t>SECTION A5.106.5.3 ELECTRIC VEHICLE (EV) CHARGING</w:t>
      </w:r>
      <w:r w:rsidR="00B22E87">
        <w:rPr>
          <w:rFonts w:eastAsiaTheme="majorEastAsia" w:cstheme="majorBidi"/>
          <w:b/>
          <w:caps/>
          <w:szCs w:val="24"/>
        </w:rPr>
        <w:t xml:space="preserve"> [</w:t>
      </w:r>
      <w:bookmarkStart w:id="11" w:name="_Hlk173188287"/>
      <w:r w:rsidR="00B22E87">
        <w:rPr>
          <w:rFonts w:eastAsiaTheme="majorEastAsia" w:cstheme="majorBidi"/>
          <w:b/>
          <w:caps/>
          <w:szCs w:val="24"/>
        </w:rPr>
        <w:t xml:space="preserve">subsections and </w:t>
      </w:r>
      <w:r w:rsidR="00B22E87" w:rsidRPr="00B22E87">
        <w:rPr>
          <w:rFonts w:eastAsiaTheme="majorEastAsia" w:cstheme="majorBidi"/>
          <w:b/>
          <w:caps/>
          <w:szCs w:val="24"/>
        </w:rPr>
        <w:t xml:space="preserve">associated </w:t>
      </w:r>
      <w:r w:rsidR="00B22E87">
        <w:rPr>
          <w:rFonts w:eastAsiaTheme="majorEastAsia" w:cstheme="majorBidi"/>
          <w:b/>
          <w:caps/>
          <w:szCs w:val="24"/>
        </w:rPr>
        <w:t>tables for Tier 2]</w:t>
      </w:r>
    </w:p>
    <w:p w14:paraId="401C2C80" w14:textId="5A64AF15" w:rsidR="009C58C1" w:rsidRPr="000264E8" w:rsidRDefault="009C58C1" w:rsidP="009C58C1">
      <w:bookmarkStart w:id="12" w:name="_Hlk173188226"/>
      <w:bookmarkEnd w:id="11"/>
      <w:r w:rsidRPr="000264E8">
        <w:t xml:space="preserve">Amend </w:t>
      </w:r>
      <w:r>
        <w:t>S</w:t>
      </w:r>
      <w:r w:rsidR="009E3C58">
        <w:t xml:space="preserve">ections </w:t>
      </w:r>
      <w:r w:rsidRPr="00304D85">
        <w:t>A5.106.5.3</w:t>
      </w:r>
      <w:r w:rsidR="002C4137">
        <w:t>.</w:t>
      </w:r>
      <w:r w:rsidR="00ED713F">
        <w:t xml:space="preserve">3 and A5.106.5.3.4 </w:t>
      </w:r>
      <w:r w:rsidR="00B22E87">
        <w:t>with</w:t>
      </w:r>
      <w:r>
        <w:t xml:space="preserve"> associated tables </w:t>
      </w:r>
      <w:r w:rsidRPr="00EB3DDB">
        <w:t>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C58C1" w:rsidRPr="000264E8" w14:paraId="1970CC9F" w14:textId="77777777" w:rsidTr="003C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bookmarkEnd w:id="12"/>
          <w:p w14:paraId="13E3FF66" w14:textId="502B3328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BSC 03/24</w:t>
            </w:r>
            <w:r w:rsidRPr="000264E8">
              <w:rPr>
                <w:b/>
                <w:bCs/>
              </w:rPr>
              <w:br/>
              <w:t>Item Number 1</w:t>
            </w:r>
            <w:r w:rsidR="00732E63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CC997D0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D1E366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CAC</w:t>
            </w:r>
            <w:r w:rsidRPr="000264E8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0D9BEB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423545F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A689DBA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779A8C" w14:textId="77777777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0264E8">
              <w:rPr>
                <w:b/>
                <w:bCs/>
              </w:rPr>
              <w:t>CBSC</w:t>
            </w:r>
            <w:r w:rsidRPr="000264E8">
              <w:rPr>
                <w:b/>
                <w:bCs/>
              </w:rPr>
              <w:br/>
              <w:t>Action</w:t>
            </w:r>
          </w:p>
        </w:tc>
      </w:tr>
      <w:tr w:rsidR="009C58C1" w:rsidRPr="000264E8" w14:paraId="60A6EA7B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766A87C" w14:textId="2BC66B93" w:rsidR="009C58C1" w:rsidRPr="000264E8" w:rsidRDefault="009C58C1" w:rsidP="003C1AA3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0264E8"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3</w:t>
            </w:r>
            <w:r w:rsidRPr="000264E8">
              <w:rPr>
                <w:b/>
                <w:bCs/>
                <w:szCs w:val="24"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D29A52F" w14:textId="0ABE5CD0" w:rsidR="006A5408" w:rsidRDefault="009C58C1" w:rsidP="00B22E87">
            <w:pPr>
              <w:rPr>
                <w:b/>
                <w:bCs/>
              </w:rPr>
            </w:pPr>
            <w:r w:rsidRPr="000264E8">
              <w:rPr>
                <w:b/>
                <w:bCs/>
              </w:rPr>
              <w:t>A5.</w:t>
            </w:r>
            <w:r>
              <w:rPr>
                <w:b/>
                <w:bCs/>
              </w:rPr>
              <w:t>1065.3.</w:t>
            </w:r>
            <w:r w:rsidR="00FD2B8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FD2B86">
              <w:rPr>
                <w:b/>
                <w:bCs/>
              </w:rPr>
              <w:t>Tier 2</w:t>
            </w:r>
            <w:r>
              <w:rPr>
                <w:b/>
                <w:bCs/>
              </w:rPr>
              <w:t>,</w:t>
            </w:r>
          </w:p>
          <w:p w14:paraId="1EB2B51E" w14:textId="7014E888" w:rsidR="009C58C1" w:rsidRPr="00455F16" w:rsidRDefault="009C58C1" w:rsidP="003C1AA3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>TABLE A5.106.5.3.</w:t>
            </w:r>
            <w:r w:rsidR="006C3D57">
              <w:rPr>
                <w:b/>
                <w:bCs/>
              </w:rPr>
              <w:t>3</w:t>
            </w:r>
          </w:p>
          <w:p w14:paraId="48DB01FC" w14:textId="58C4C660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455F16">
              <w:rPr>
                <w:b/>
                <w:bCs/>
              </w:rPr>
              <w:t xml:space="preserve">Tier </w:t>
            </w:r>
            <w:r>
              <w:rPr>
                <w:b/>
                <w:bCs/>
              </w:rPr>
              <w:t>2</w:t>
            </w:r>
            <w:r w:rsidRPr="00455F16">
              <w:rPr>
                <w:b/>
                <w:bCs/>
              </w:rPr>
              <w:t xml:space="preserve"> </w:t>
            </w:r>
            <w:r w:rsidRPr="00455F16">
              <w:rPr>
                <w:b/>
                <w:bCs/>
                <w:u w:val="single"/>
              </w:rPr>
              <w:t>EV capable spaces</w:t>
            </w:r>
            <w:r w:rsidR="00CF277B">
              <w:rPr>
                <w:b/>
                <w:bCs/>
                <w:u w:val="single"/>
              </w:rPr>
              <w:t xml:space="preserve"> and EVCS</w:t>
            </w:r>
            <w:r w:rsidR="00B6328F">
              <w:rPr>
                <w:b/>
                <w:bCs/>
                <w:u w:val="single"/>
              </w:rPr>
              <w:t>,</w:t>
            </w:r>
            <w:r w:rsidR="00B22E87" w:rsidRPr="00FC5601">
              <w:rPr>
                <w:b/>
                <w:bCs/>
              </w:rPr>
              <w:t xml:space="preserve"> and footnote 2</w:t>
            </w:r>
          </w:p>
        </w:tc>
        <w:tc>
          <w:tcPr>
            <w:tcW w:w="1080" w:type="dxa"/>
            <w:shd w:val="clear" w:color="auto" w:fill="FFFFFF" w:themeFill="background1"/>
          </w:tcPr>
          <w:p w14:paraId="14E80255" w14:textId="7BF6B353" w:rsidR="009C58C1" w:rsidRPr="000264E8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23AE2BEE" w14:textId="02B7E34B" w:rsidR="009C58C1" w:rsidRPr="000264E8" w:rsidRDefault="0096222E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106C11A9" w14:textId="6C3DBCD7" w:rsidR="007A315A" w:rsidRDefault="00E57018" w:rsidP="00505308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128D1773" w14:textId="77777777" w:rsidR="00972FE1" w:rsidRPr="00972FE1" w:rsidRDefault="00972FE1" w:rsidP="00972FE1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144A3D89" w14:textId="2A6326B2" w:rsidR="001A4B98" w:rsidRDefault="00A50639" w:rsidP="009E2976">
            <w:r>
              <w:t xml:space="preserve">W. Chou; </w:t>
            </w:r>
            <w:r w:rsidR="001A4B98">
              <w:t xml:space="preserve">EVCAC </w:t>
            </w:r>
            <w:r w:rsidR="006610F3">
              <w:t>with</w:t>
            </w:r>
            <w:r w:rsidR="001A4B98">
              <w:t xml:space="preserve"> signatories</w:t>
            </w:r>
            <w:r w:rsidR="00201451">
              <w:t xml:space="preserve">. </w:t>
            </w:r>
            <w:r w:rsidR="001A4B98">
              <w:t xml:space="preserve">Recommends: </w:t>
            </w:r>
            <w:r w:rsidR="001A4B98">
              <w:rPr>
                <w:b/>
                <w:bCs/>
              </w:rPr>
              <w:t>Amend</w:t>
            </w:r>
            <w:r w:rsidR="001A4B98" w:rsidRPr="00642562">
              <w:t xml:space="preserve"> </w:t>
            </w:r>
          </w:p>
          <w:p w14:paraId="05357DBC" w14:textId="012C89B7" w:rsidR="007A315A" w:rsidRDefault="0015685D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6BD81403" w14:textId="41FFDC93" w:rsidR="009C58C1" w:rsidRPr="000264E8" w:rsidRDefault="005D1623" w:rsidP="003C1AA3">
            <w:pPr>
              <w:spacing w:after="0"/>
            </w:pPr>
            <w:r>
              <w:t xml:space="preserve">W. Chou; EVCAC </w:t>
            </w:r>
            <w:r w:rsidR="006610F3">
              <w:t>with</w:t>
            </w:r>
            <w:r>
              <w:t xml:space="preserve"> signatories</w:t>
            </w:r>
            <w:r w:rsidR="00201451">
              <w:t>.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Approv</w:t>
            </w:r>
            <w:r w:rsidR="00E43ADB">
              <w:rPr>
                <w:b/>
                <w:bCs/>
              </w:rPr>
              <w:t>e</w:t>
            </w:r>
          </w:p>
        </w:tc>
        <w:tc>
          <w:tcPr>
            <w:tcW w:w="4176" w:type="dxa"/>
            <w:shd w:val="clear" w:color="auto" w:fill="FFFFFF" w:themeFill="background1"/>
          </w:tcPr>
          <w:p w14:paraId="6F69F2FE" w14:textId="35D96F2A" w:rsidR="00C74C9A" w:rsidRDefault="00A917CE" w:rsidP="0096222E"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  <w:r w:rsidR="00AE5D26">
              <w:t xml:space="preserve"> </w:t>
            </w:r>
            <w:r w:rsidR="00A90C16" w:rsidRPr="00A90C16">
              <w:t>Amend the existing table title. Add Column 4 for Office and Retail occupancies, increase number of required EVCS</w:t>
            </w:r>
            <w:r>
              <w:t xml:space="preserve"> in</w:t>
            </w:r>
            <w:r w:rsidR="00A90C16" w:rsidRPr="00A90C16">
              <w:t xml:space="preserve"> columns 3 and amend footnote 2.</w:t>
            </w:r>
          </w:p>
          <w:p w14:paraId="43980312" w14:textId="64852A2A" w:rsidR="00D308A7" w:rsidRPr="009E2976" w:rsidRDefault="0096222E" w:rsidP="009E2976">
            <w:r>
              <w:rPr>
                <w:b/>
                <w:bCs/>
              </w:rPr>
              <w:t xml:space="preserve">POST </w:t>
            </w:r>
            <w:r w:rsidRPr="0034521C">
              <w:rPr>
                <w:b/>
                <w:bCs/>
              </w:rPr>
              <w:t>CAC:</w:t>
            </w:r>
            <w:r>
              <w:t xml:space="preserve"> </w:t>
            </w:r>
            <w:r w:rsidRPr="00BB20A9">
              <w:t xml:space="preserve">BSC changed </w:t>
            </w:r>
            <w:r w:rsidRPr="005B10FB">
              <w:t>table</w:t>
            </w:r>
            <w:r w:rsidRPr="00BB20A9">
              <w:t xml:space="preserve"> title </w:t>
            </w:r>
            <w:r w:rsidR="00BC12C1">
              <w:t>because of</w:t>
            </w:r>
            <w:r w:rsidRPr="00850595">
              <w:t xml:space="preserve"> changes in ITEM 3</w:t>
            </w:r>
            <w:r w:rsidRPr="0096222E">
              <w:t>.</w:t>
            </w:r>
            <w:r>
              <w:t xml:space="preserve"> See ET and ISOR.</w:t>
            </w:r>
          </w:p>
          <w:p w14:paraId="5B84AD07" w14:textId="51CBE4B5" w:rsidR="00D308A7" w:rsidRPr="000264E8" w:rsidRDefault="006610F3" w:rsidP="00C74C9A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>
              <w:t xml:space="preserve"> </w:t>
            </w:r>
            <w:r w:rsidRPr="00762201">
              <w:t>BSC proposed some modifications to the language in 15-day ET. See FSOR for explanation</w:t>
            </w:r>
            <w:r>
              <w:t xml:space="preserve"> and list of signatories</w:t>
            </w:r>
            <w:r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EEBBCA" w14:textId="77777777" w:rsidR="009C58C1" w:rsidRPr="000264E8" w:rsidRDefault="009C58C1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C58C1" w:rsidRPr="000264E8" w14:paraId="240D23A6" w14:textId="77777777" w:rsidTr="003C1AA3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E7E5010" w14:textId="7FA422F7" w:rsidR="009C58C1" w:rsidRPr="000264E8" w:rsidRDefault="009C58C1" w:rsidP="003C1AA3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32E63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C5699FE" w14:textId="2031A127" w:rsidR="009C58C1" w:rsidRDefault="009C58C1" w:rsidP="00B22E87">
            <w:pPr>
              <w:rPr>
                <w:b/>
                <w:bCs/>
              </w:rPr>
            </w:pPr>
            <w:r w:rsidRPr="004516F4">
              <w:rPr>
                <w:b/>
                <w:bCs/>
              </w:rPr>
              <w:t>A5.106.5.3.</w:t>
            </w:r>
            <w:r w:rsidR="00874E07">
              <w:rPr>
                <w:b/>
                <w:bCs/>
              </w:rPr>
              <w:t>4</w:t>
            </w:r>
            <w:r w:rsidRPr="004516F4">
              <w:rPr>
                <w:b/>
                <w:bCs/>
              </w:rPr>
              <w:t xml:space="preserve"> </w:t>
            </w:r>
            <w:r w:rsidRPr="004516F4">
              <w:rPr>
                <w:b/>
                <w:bCs/>
                <w:u w:val="single"/>
              </w:rPr>
              <w:t xml:space="preserve">Tier </w:t>
            </w:r>
            <w:r w:rsidR="00874E07">
              <w:rPr>
                <w:b/>
                <w:bCs/>
                <w:u w:val="single"/>
              </w:rPr>
              <w:t>2</w:t>
            </w:r>
            <w:r w:rsidRPr="004516F4">
              <w:rPr>
                <w:b/>
                <w:bCs/>
                <w:u w:val="single"/>
              </w:rPr>
              <w:t xml:space="preserve"> </w:t>
            </w:r>
            <w:r w:rsidRPr="004516F4">
              <w:rPr>
                <w:b/>
                <w:bCs/>
              </w:rPr>
              <w:t>Electric vehicle charging stations (EVCS)—power allocation method.</w:t>
            </w:r>
          </w:p>
          <w:p w14:paraId="215E8F39" w14:textId="72B4E13C" w:rsidR="009C58C1" w:rsidRPr="000264E8" w:rsidRDefault="009C58C1" w:rsidP="003C1AA3">
            <w:pPr>
              <w:spacing w:after="0"/>
              <w:rPr>
                <w:b/>
                <w:bCs/>
              </w:rPr>
            </w:pPr>
            <w:r w:rsidRPr="00A162CC">
              <w:rPr>
                <w:b/>
                <w:bCs/>
              </w:rPr>
              <w:t xml:space="preserve">TABLE </w:t>
            </w:r>
            <w:r>
              <w:rPr>
                <w:b/>
                <w:bCs/>
              </w:rPr>
              <w:t>A</w:t>
            </w:r>
            <w:r w:rsidRPr="00A162CC">
              <w:rPr>
                <w:b/>
                <w:bCs/>
              </w:rPr>
              <w:t>5.106.5.3.</w:t>
            </w:r>
            <w:r w:rsidR="00874E07">
              <w:rPr>
                <w:b/>
                <w:bCs/>
              </w:rPr>
              <w:t>4</w:t>
            </w:r>
            <w:r>
              <w:rPr>
                <w:b/>
                <w:bCs/>
              </w:rPr>
              <w:br/>
            </w:r>
            <w:r w:rsidRPr="006C1A82">
              <w:rPr>
                <w:b/>
                <w:bCs/>
              </w:rPr>
              <w:t xml:space="preserve">Tier </w:t>
            </w:r>
            <w:r w:rsidR="00874E07">
              <w:rPr>
                <w:b/>
                <w:bCs/>
              </w:rPr>
              <w:t>2</w:t>
            </w:r>
            <w:r>
              <w:rPr>
                <w:b/>
                <w:bCs/>
                <w:u w:val="single"/>
              </w:rPr>
              <w:t xml:space="preserve"> </w:t>
            </w:r>
            <w:r w:rsidRPr="00A162CC">
              <w:rPr>
                <w:b/>
                <w:bCs/>
                <w:u w:val="single"/>
              </w:rPr>
              <w:t>EVCS—</w:t>
            </w:r>
            <w:r>
              <w:rPr>
                <w:b/>
                <w:bCs/>
                <w:u w:val="single"/>
              </w:rPr>
              <w:t>P</w:t>
            </w:r>
            <w:r w:rsidRPr="00A162CC">
              <w:rPr>
                <w:b/>
                <w:bCs/>
                <w:u w:val="single"/>
              </w:rPr>
              <w:t>ower allocation method</w:t>
            </w:r>
            <w:r w:rsidR="00B22E87" w:rsidRPr="00B22E87">
              <w:rPr>
                <w:b/>
                <w:bCs/>
              </w:rPr>
              <w:t xml:space="preserve"> </w:t>
            </w:r>
            <w:r w:rsidR="00B22E87" w:rsidRPr="00FC5601">
              <w:rPr>
                <w:b/>
                <w:bCs/>
              </w:rPr>
              <w:t>and footnote</w:t>
            </w:r>
            <w:r w:rsidR="00B22E87">
              <w:rPr>
                <w:b/>
                <w:bCs/>
              </w:rPr>
              <w:t>s 3 and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3A9518D" w14:textId="424A7BB3" w:rsidR="009C58C1" w:rsidRPr="000264E8" w:rsidRDefault="007E40DF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Approve </w:t>
            </w:r>
          </w:p>
        </w:tc>
        <w:tc>
          <w:tcPr>
            <w:tcW w:w="1080" w:type="dxa"/>
            <w:shd w:val="clear" w:color="auto" w:fill="FFFFFF" w:themeFill="background1"/>
          </w:tcPr>
          <w:p w14:paraId="51AA71E0" w14:textId="64C267CF" w:rsidR="009C58C1" w:rsidRPr="000264E8" w:rsidRDefault="00966689" w:rsidP="003C1A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87EBD9B" w14:textId="70254C10" w:rsidR="007A315A" w:rsidRDefault="00681BEB" w:rsidP="009E2976">
            <w:pPr>
              <w:spacing w:after="0"/>
            </w:pPr>
            <w:r w:rsidRPr="00681BEB">
              <w:rPr>
                <w:b/>
                <w:bCs/>
              </w:rPr>
              <w:t>45-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  <w:r>
              <w:t xml:space="preserve"> </w:t>
            </w:r>
          </w:p>
          <w:p w14:paraId="4D02B8D2" w14:textId="63AF801F" w:rsidR="008746A9" w:rsidRDefault="00972FE1" w:rsidP="009E2976">
            <w:pPr>
              <w:spacing w:after="80"/>
            </w:pPr>
            <w:r>
              <w:t xml:space="preserve">D. Leung; CEC. Recommends: </w:t>
            </w:r>
            <w:r>
              <w:rPr>
                <w:b/>
                <w:bCs/>
              </w:rPr>
              <w:t>Approve</w:t>
            </w:r>
          </w:p>
          <w:p w14:paraId="27A4BAE2" w14:textId="6C3275F8" w:rsidR="001A4B98" w:rsidRDefault="00A50639" w:rsidP="009E2976">
            <w:pPr>
              <w:spacing w:after="80"/>
            </w:pPr>
            <w:r>
              <w:t xml:space="preserve">W. Chou; </w:t>
            </w:r>
            <w:r w:rsidR="001A4B98">
              <w:t xml:space="preserve">EVCAC </w:t>
            </w:r>
            <w:r w:rsidR="006610F3">
              <w:t>with</w:t>
            </w:r>
            <w:r w:rsidR="001A4B98">
              <w:t xml:space="preserve"> signatories</w:t>
            </w:r>
            <w:r w:rsidR="00201451">
              <w:t>.</w:t>
            </w:r>
            <w:r w:rsidR="001A4B98">
              <w:t xml:space="preserve"> Recommends: </w:t>
            </w:r>
            <w:r w:rsidR="001A4B98">
              <w:rPr>
                <w:b/>
                <w:bCs/>
              </w:rPr>
              <w:t>Amend</w:t>
            </w:r>
            <w:r w:rsidR="001A4B98" w:rsidRPr="00642562">
              <w:t xml:space="preserve"> </w:t>
            </w:r>
          </w:p>
          <w:p w14:paraId="293E9C1C" w14:textId="03971072" w:rsidR="007A315A" w:rsidRDefault="0015685D" w:rsidP="003C1AA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681BEB">
              <w:rPr>
                <w:b/>
                <w:bCs/>
              </w:rPr>
              <w:t>5-</w:t>
            </w:r>
            <w:r w:rsidR="003B47D5">
              <w:rPr>
                <w:b/>
                <w:bCs/>
              </w:rPr>
              <w:t>D</w:t>
            </w:r>
            <w:r w:rsidRPr="00681BEB">
              <w:rPr>
                <w:b/>
                <w:bCs/>
              </w:rPr>
              <w:t>ay:</w:t>
            </w:r>
          </w:p>
          <w:p w14:paraId="12DF8E8C" w14:textId="147DC5E2" w:rsidR="009C58C1" w:rsidRPr="000264E8" w:rsidRDefault="005D1623" w:rsidP="003C1AA3">
            <w:pPr>
              <w:spacing w:after="0"/>
            </w:pPr>
            <w:r>
              <w:t xml:space="preserve">W. Chou; EVCAC </w:t>
            </w:r>
            <w:r w:rsidR="006610F3">
              <w:t>with</w:t>
            </w:r>
            <w:r>
              <w:t xml:space="preserve"> signatories</w:t>
            </w:r>
            <w:r w:rsidR="00201451">
              <w:t>.</w:t>
            </w:r>
            <w:r w:rsidR="006539A3">
              <w:t xml:space="preserve"> </w:t>
            </w:r>
            <w:r>
              <w:t xml:space="preserve"> Recommends: </w:t>
            </w:r>
            <w:r w:rsidR="00DA49FA" w:rsidRPr="00DA49FA">
              <w:rPr>
                <w:b/>
                <w:bCs/>
              </w:rPr>
              <w:t>Approv</w:t>
            </w:r>
            <w:r w:rsidR="00E43ADB">
              <w:rPr>
                <w:b/>
                <w:bCs/>
              </w:rPr>
              <w:t>e</w:t>
            </w:r>
          </w:p>
        </w:tc>
        <w:tc>
          <w:tcPr>
            <w:tcW w:w="4176" w:type="dxa"/>
            <w:shd w:val="clear" w:color="auto" w:fill="FFFFFF" w:themeFill="background1"/>
          </w:tcPr>
          <w:p w14:paraId="458C83A0" w14:textId="5A80793D" w:rsidR="00A90C16" w:rsidRPr="00A917CE" w:rsidRDefault="00A917CE" w:rsidP="00A917CE">
            <w:r>
              <w:t>Editorial amendments in</w:t>
            </w:r>
            <w:r w:rsidRPr="00195735">
              <w:t xml:space="preserve"> existing</w:t>
            </w:r>
            <w:r>
              <w:t xml:space="preserve"> section.</w:t>
            </w:r>
          </w:p>
          <w:p w14:paraId="710F44A4" w14:textId="5ED3108F" w:rsidR="00D308A7" w:rsidRDefault="00A90C16" w:rsidP="009E2976">
            <w:pPr>
              <w:rPr>
                <w:rFonts w:cs="Arial"/>
              </w:rPr>
            </w:pPr>
            <w:r w:rsidRPr="00A90C16">
              <w:rPr>
                <w:rFonts w:cs="Arial"/>
              </w:rPr>
              <w:t>Amend the existing table title.</w:t>
            </w:r>
            <w:r w:rsidR="00A917CE">
              <w:rPr>
                <w:rFonts w:cs="Arial"/>
              </w:rPr>
              <w:t xml:space="preserve"> </w:t>
            </w:r>
            <w:r w:rsidRPr="00A90C16">
              <w:rPr>
                <w:rFonts w:cs="Arial"/>
              </w:rPr>
              <w:t>Add Column 4 for Office and Retail occupancies.</w:t>
            </w:r>
            <w:r w:rsidR="00A917CE">
              <w:rPr>
                <w:rFonts w:cs="Arial"/>
              </w:rPr>
              <w:t xml:space="preserve"> </w:t>
            </w:r>
            <w:r w:rsidR="00A917CE" w:rsidRPr="00560391">
              <w:rPr>
                <w:rFonts w:cs="Arial"/>
              </w:rPr>
              <w:t xml:space="preserve">Amend footnote </w:t>
            </w:r>
            <w:r w:rsidR="00A917CE">
              <w:rPr>
                <w:rFonts w:cs="Arial"/>
              </w:rPr>
              <w:t>3</w:t>
            </w:r>
            <w:r w:rsidR="00A917CE" w:rsidRPr="00560391">
              <w:rPr>
                <w:rFonts w:cs="Arial"/>
              </w:rPr>
              <w:t xml:space="preserve"> </w:t>
            </w:r>
            <w:r w:rsidR="00A917CE">
              <w:rPr>
                <w:rFonts w:cs="Arial"/>
              </w:rPr>
              <w:t>and a</w:t>
            </w:r>
            <w:r w:rsidR="00A917CE" w:rsidRPr="00560391">
              <w:rPr>
                <w:rFonts w:cs="Arial"/>
              </w:rPr>
              <w:t>dd footnote 5.</w:t>
            </w:r>
          </w:p>
          <w:p w14:paraId="73BE488F" w14:textId="5DE8B829" w:rsidR="00FE6C16" w:rsidRPr="00B41B71" w:rsidRDefault="006610F3" w:rsidP="009E2976">
            <w:pPr>
              <w:spacing w:after="0"/>
            </w:pPr>
            <w:r>
              <w:rPr>
                <w:b/>
                <w:bCs/>
              </w:rPr>
              <w:t>BSC response to</w:t>
            </w:r>
            <w:r w:rsidRPr="00C90DC2">
              <w:rPr>
                <w:b/>
                <w:bCs/>
              </w:rPr>
              <w:t xml:space="preserve"> 45-day</w:t>
            </w:r>
            <w:r>
              <w:rPr>
                <w:b/>
                <w:bCs/>
              </w:rPr>
              <w:t xml:space="preserve"> comments</w:t>
            </w:r>
            <w:r w:rsidRPr="00C90DC2">
              <w:rPr>
                <w:b/>
                <w:bCs/>
              </w:rPr>
              <w:t>:</w:t>
            </w:r>
            <w:r>
              <w:t xml:space="preserve"> </w:t>
            </w:r>
            <w:r w:rsidRPr="00762201">
              <w:t>BSC proposed some modifications to the language in 15-day ET. See FSOR for explanation</w:t>
            </w:r>
            <w:r>
              <w:t xml:space="preserve"> and list of signatories</w:t>
            </w:r>
            <w:r w:rsidRPr="0076220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2860A" w14:textId="77777777" w:rsidR="009C58C1" w:rsidRPr="000264E8" w:rsidRDefault="009C58C1" w:rsidP="003C1AA3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F8B11E0" w14:textId="77777777" w:rsidR="00D91694" w:rsidRDefault="00D91694" w:rsidP="006610F3"/>
    <w:sectPr w:rsidR="00D91694" w:rsidSect="004D28CE">
      <w:footerReference w:type="default" r:id="rId8"/>
      <w:pgSz w:w="15840" w:h="12240" w:orient="landscape"/>
      <w:pgMar w:top="720" w:right="720" w:bottom="13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6CCC13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F34E4">
      <w:rPr>
        <w:rFonts w:cs="Arial"/>
      </w:rPr>
      <w:t>November 22</w:t>
    </w:r>
    <w:r w:rsidR="00015E5F">
      <w:rPr>
        <w:rFonts w:cs="Arial"/>
      </w:rPr>
      <w:t>, 2024</w:t>
    </w:r>
  </w:p>
  <w:p w14:paraId="1802EBAA" w14:textId="040AD224" w:rsidR="00EA4D4E" w:rsidRPr="00207E89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BSC </w:t>
    </w:r>
    <w:r w:rsidR="00B47D95">
      <w:rPr>
        <w:rFonts w:cs="Arial"/>
      </w:rPr>
      <w:t>03</w:t>
    </w:r>
    <w:r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 w:rsidR="00B47D95">
      <w:rPr>
        <w:rFonts w:cs="Arial"/>
      </w:rPr>
      <w:t>11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E20C92">
      <w:rPr>
        <w:rFonts w:cs="Arial"/>
      </w:rPr>
      <w:t>CAM</w:t>
    </w:r>
    <w:r w:rsidR="007F34E4">
      <w:rPr>
        <w:rFonts w:cs="Arial"/>
      </w:rPr>
      <w:t xml:space="preserve"> – YELLOW </w:t>
    </w:r>
  </w:p>
  <w:p w14:paraId="43178E55" w14:textId="3D27F926" w:rsidR="00EA4D4E" w:rsidRPr="00207E89" w:rsidRDefault="00E4292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1F7"/>
    <w:rsid w:val="000025C9"/>
    <w:rsid w:val="000106EA"/>
    <w:rsid w:val="000127D0"/>
    <w:rsid w:val="00013C43"/>
    <w:rsid w:val="00014913"/>
    <w:rsid w:val="000150D5"/>
    <w:rsid w:val="00015E5F"/>
    <w:rsid w:val="000163D6"/>
    <w:rsid w:val="00021F93"/>
    <w:rsid w:val="0002238F"/>
    <w:rsid w:val="00025CC5"/>
    <w:rsid w:val="000264E8"/>
    <w:rsid w:val="000271B2"/>
    <w:rsid w:val="00033074"/>
    <w:rsid w:val="00034029"/>
    <w:rsid w:val="00034C1C"/>
    <w:rsid w:val="00035071"/>
    <w:rsid w:val="00035C37"/>
    <w:rsid w:val="00037BF6"/>
    <w:rsid w:val="000514DA"/>
    <w:rsid w:val="00051A01"/>
    <w:rsid w:val="0005436D"/>
    <w:rsid w:val="000550EC"/>
    <w:rsid w:val="00056851"/>
    <w:rsid w:val="00061B1F"/>
    <w:rsid w:val="0006282A"/>
    <w:rsid w:val="00062E30"/>
    <w:rsid w:val="00063C1B"/>
    <w:rsid w:val="00066874"/>
    <w:rsid w:val="0006736C"/>
    <w:rsid w:val="000707ED"/>
    <w:rsid w:val="00085C66"/>
    <w:rsid w:val="00086C29"/>
    <w:rsid w:val="0008786D"/>
    <w:rsid w:val="00091D39"/>
    <w:rsid w:val="00095926"/>
    <w:rsid w:val="000A0A5E"/>
    <w:rsid w:val="000A1C2B"/>
    <w:rsid w:val="000A5B57"/>
    <w:rsid w:val="000A6814"/>
    <w:rsid w:val="000B3B01"/>
    <w:rsid w:val="000B4702"/>
    <w:rsid w:val="000B7C8F"/>
    <w:rsid w:val="000C0F87"/>
    <w:rsid w:val="000C1379"/>
    <w:rsid w:val="000C157E"/>
    <w:rsid w:val="000C20A8"/>
    <w:rsid w:val="000C6AC3"/>
    <w:rsid w:val="000D059A"/>
    <w:rsid w:val="000D074F"/>
    <w:rsid w:val="000D2B4F"/>
    <w:rsid w:val="000D4180"/>
    <w:rsid w:val="000D4790"/>
    <w:rsid w:val="000D7CB4"/>
    <w:rsid w:val="000E0980"/>
    <w:rsid w:val="000E1B54"/>
    <w:rsid w:val="000E2F6E"/>
    <w:rsid w:val="000E5681"/>
    <w:rsid w:val="000F326C"/>
    <w:rsid w:val="000F5C75"/>
    <w:rsid w:val="001056EC"/>
    <w:rsid w:val="00112B43"/>
    <w:rsid w:val="0011538F"/>
    <w:rsid w:val="001162A4"/>
    <w:rsid w:val="0011731E"/>
    <w:rsid w:val="00122962"/>
    <w:rsid w:val="00127BB5"/>
    <w:rsid w:val="001329BC"/>
    <w:rsid w:val="001363BA"/>
    <w:rsid w:val="0014592F"/>
    <w:rsid w:val="00147103"/>
    <w:rsid w:val="00150E1A"/>
    <w:rsid w:val="00155202"/>
    <w:rsid w:val="0015685D"/>
    <w:rsid w:val="001568BF"/>
    <w:rsid w:val="00156F46"/>
    <w:rsid w:val="0016159A"/>
    <w:rsid w:val="00163605"/>
    <w:rsid w:val="001645CB"/>
    <w:rsid w:val="00165E9D"/>
    <w:rsid w:val="00172B1E"/>
    <w:rsid w:val="001735A5"/>
    <w:rsid w:val="001777F8"/>
    <w:rsid w:val="001818CC"/>
    <w:rsid w:val="001858B6"/>
    <w:rsid w:val="001874F6"/>
    <w:rsid w:val="00187C8D"/>
    <w:rsid w:val="00194553"/>
    <w:rsid w:val="00195735"/>
    <w:rsid w:val="00197288"/>
    <w:rsid w:val="001A1DCD"/>
    <w:rsid w:val="001A229B"/>
    <w:rsid w:val="001A4B98"/>
    <w:rsid w:val="001A575D"/>
    <w:rsid w:val="001C00CA"/>
    <w:rsid w:val="001C14E5"/>
    <w:rsid w:val="001C22A2"/>
    <w:rsid w:val="001C4A38"/>
    <w:rsid w:val="001D07C4"/>
    <w:rsid w:val="001D3D3C"/>
    <w:rsid w:val="001D56BA"/>
    <w:rsid w:val="001E14AF"/>
    <w:rsid w:val="001E1633"/>
    <w:rsid w:val="001E3761"/>
    <w:rsid w:val="001E5267"/>
    <w:rsid w:val="001E545D"/>
    <w:rsid w:val="001E693C"/>
    <w:rsid w:val="001E71AE"/>
    <w:rsid w:val="001F092A"/>
    <w:rsid w:val="001F3F23"/>
    <w:rsid w:val="00200196"/>
    <w:rsid w:val="002013A6"/>
    <w:rsid w:val="00201451"/>
    <w:rsid w:val="00202008"/>
    <w:rsid w:val="00203F32"/>
    <w:rsid w:val="00204AD9"/>
    <w:rsid w:val="00207E89"/>
    <w:rsid w:val="0021604C"/>
    <w:rsid w:val="00216131"/>
    <w:rsid w:val="00222BC1"/>
    <w:rsid w:val="00224AFA"/>
    <w:rsid w:val="00225276"/>
    <w:rsid w:val="00234734"/>
    <w:rsid w:val="00237B17"/>
    <w:rsid w:val="00241141"/>
    <w:rsid w:val="00241304"/>
    <w:rsid w:val="00241314"/>
    <w:rsid w:val="00242153"/>
    <w:rsid w:val="00245DD2"/>
    <w:rsid w:val="00251393"/>
    <w:rsid w:val="0025202C"/>
    <w:rsid w:val="002546DF"/>
    <w:rsid w:val="00262F4A"/>
    <w:rsid w:val="00264A8B"/>
    <w:rsid w:val="002704C2"/>
    <w:rsid w:val="002704D9"/>
    <w:rsid w:val="00270708"/>
    <w:rsid w:val="002738BD"/>
    <w:rsid w:val="00273AA3"/>
    <w:rsid w:val="0027604C"/>
    <w:rsid w:val="002871E9"/>
    <w:rsid w:val="0029291D"/>
    <w:rsid w:val="0029397F"/>
    <w:rsid w:val="00293B98"/>
    <w:rsid w:val="00296F39"/>
    <w:rsid w:val="002A6940"/>
    <w:rsid w:val="002B01E5"/>
    <w:rsid w:val="002B085E"/>
    <w:rsid w:val="002B09C3"/>
    <w:rsid w:val="002B0D24"/>
    <w:rsid w:val="002B5517"/>
    <w:rsid w:val="002B7907"/>
    <w:rsid w:val="002B7D32"/>
    <w:rsid w:val="002C1D82"/>
    <w:rsid w:val="002C4137"/>
    <w:rsid w:val="002C5878"/>
    <w:rsid w:val="002D0AC8"/>
    <w:rsid w:val="002D3D3C"/>
    <w:rsid w:val="002D43C1"/>
    <w:rsid w:val="002D464A"/>
    <w:rsid w:val="002E0260"/>
    <w:rsid w:val="002E1DDE"/>
    <w:rsid w:val="002E1FBC"/>
    <w:rsid w:val="002E2DB3"/>
    <w:rsid w:val="002E52B2"/>
    <w:rsid w:val="002E633D"/>
    <w:rsid w:val="002E712C"/>
    <w:rsid w:val="002F12A0"/>
    <w:rsid w:val="002F1F8F"/>
    <w:rsid w:val="002F2BD4"/>
    <w:rsid w:val="002F4BF6"/>
    <w:rsid w:val="002F50C0"/>
    <w:rsid w:val="002F5F60"/>
    <w:rsid w:val="002F6B93"/>
    <w:rsid w:val="00301944"/>
    <w:rsid w:val="003026B1"/>
    <w:rsid w:val="00304D85"/>
    <w:rsid w:val="003104D6"/>
    <w:rsid w:val="00310DC3"/>
    <w:rsid w:val="00315EDC"/>
    <w:rsid w:val="00322005"/>
    <w:rsid w:val="0032305F"/>
    <w:rsid w:val="0032458E"/>
    <w:rsid w:val="00331DDC"/>
    <w:rsid w:val="0033240A"/>
    <w:rsid w:val="00332B9A"/>
    <w:rsid w:val="00334267"/>
    <w:rsid w:val="0034084B"/>
    <w:rsid w:val="00341DE9"/>
    <w:rsid w:val="00342005"/>
    <w:rsid w:val="00343329"/>
    <w:rsid w:val="00344894"/>
    <w:rsid w:val="0034521C"/>
    <w:rsid w:val="003518D2"/>
    <w:rsid w:val="003522CD"/>
    <w:rsid w:val="00355F65"/>
    <w:rsid w:val="003636BB"/>
    <w:rsid w:val="00366F27"/>
    <w:rsid w:val="00371DB7"/>
    <w:rsid w:val="0037305F"/>
    <w:rsid w:val="00373818"/>
    <w:rsid w:val="003775A8"/>
    <w:rsid w:val="00377B27"/>
    <w:rsid w:val="003860DC"/>
    <w:rsid w:val="00392480"/>
    <w:rsid w:val="00392AAC"/>
    <w:rsid w:val="00392B2F"/>
    <w:rsid w:val="00394704"/>
    <w:rsid w:val="003B0AE6"/>
    <w:rsid w:val="003B18B0"/>
    <w:rsid w:val="003B4302"/>
    <w:rsid w:val="003B47D5"/>
    <w:rsid w:val="003B4FD0"/>
    <w:rsid w:val="003B609F"/>
    <w:rsid w:val="003C0773"/>
    <w:rsid w:val="003C1AA3"/>
    <w:rsid w:val="003C65E5"/>
    <w:rsid w:val="003D271E"/>
    <w:rsid w:val="003D478B"/>
    <w:rsid w:val="003D6C49"/>
    <w:rsid w:val="003D7F79"/>
    <w:rsid w:val="003E19BB"/>
    <w:rsid w:val="003E3AC6"/>
    <w:rsid w:val="003F5136"/>
    <w:rsid w:val="003F55F0"/>
    <w:rsid w:val="003F5A42"/>
    <w:rsid w:val="004034B9"/>
    <w:rsid w:val="00404CF0"/>
    <w:rsid w:val="00406433"/>
    <w:rsid w:val="004066D3"/>
    <w:rsid w:val="0041461C"/>
    <w:rsid w:val="00422469"/>
    <w:rsid w:val="004278E3"/>
    <w:rsid w:val="00432206"/>
    <w:rsid w:val="00432F10"/>
    <w:rsid w:val="0044175E"/>
    <w:rsid w:val="004419F7"/>
    <w:rsid w:val="00451658"/>
    <w:rsid w:val="004516F4"/>
    <w:rsid w:val="0045297B"/>
    <w:rsid w:val="0045506C"/>
    <w:rsid w:val="00455D15"/>
    <w:rsid w:val="00455F16"/>
    <w:rsid w:val="00456590"/>
    <w:rsid w:val="00457394"/>
    <w:rsid w:val="004614AE"/>
    <w:rsid w:val="004651BA"/>
    <w:rsid w:val="004678B0"/>
    <w:rsid w:val="004713A4"/>
    <w:rsid w:val="00474DB6"/>
    <w:rsid w:val="00475F85"/>
    <w:rsid w:val="004804C9"/>
    <w:rsid w:val="00484C5E"/>
    <w:rsid w:val="0048589B"/>
    <w:rsid w:val="00486FD1"/>
    <w:rsid w:val="0049335B"/>
    <w:rsid w:val="00495D89"/>
    <w:rsid w:val="004A57C5"/>
    <w:rsid w:val="004A6EB6"/>
    <w:rsid w:val="004B0872"/>
    <w:rsid w:val="004B3B39"/>
    <w:rsid w:val="004B6D7F"/>
    <w:rsid w:val="004C0267"/>
    <w:rsid w:val="004C0426"/>
    <w:rsid w:val="004C2B4C"/>
    <w:rsid w:val="004C417B"/>
    <w:rsid w:val="004C59A3"/>
    <w:rsid w:val="004C7F5F"/>
    <w:rsid w:val="004D28CE"/>
    <w:rsid w:val="004D4648"/>
    <w:rsid w:val="004F6A46"/>
    <w:rsid w:val="00503478"/>
    <w:rsid w:val="00505308"/>
    <w:rsid w:val="00506494"/>
    <w:rsid w:val="005107D5"/>
    <w:rsid w:val="005108EC"/>
    <w:rsid w:val="005128CC"/>
    <w:rsid w:val="00520485"/>
    <w:rsid w:val="005204E3"/>
    <w:rsid w:val="00521262"/>
    <w:rsid w:val="0052286E"/>
    <w:rsid w:val="00523FE5"/>
    <w:rsid w:val="00524928"/>
    <w:rsid w:val="00524FA0"/>
    <w:rsid w:val="005263AA"/>
    <w:rsid w:val="005325E0"/>
    <w:rsid w:val="00532738"/>
    <w:rsid w:val="00533158"/>
    <w:rsid w:val="00533F6E"/>
    <w:rsid w:val="00534A2C"/>
    <w:rsid w:val="0053673A"/>
    <w:rsid w:val="00536EB3"/>
    <w:rsid w:val="00544815"/>
    <w:rsid w:val="0054532B"/>
    <w:rsid w:val="00545F2B"/>
    <w:rsid w:val="0055056B"/>
    <w:rsid w:val="0055670D"/>
    <w:rsid w:val="00556926"/>
    <w:rsid w:val="00556DA9"/>
    <w:rsid w:val="00560391"/>
    <w:rsid w:val="00564B65"/>
    <w:rsid w:val="00565839"/>
    <w:rsid w:val="00574141"/>
    <w:rsid w:val="00574DC0"/>
    <w:rsid w:val="00575484"/>
    <w:rsid w:val="00576F23"/>
    <w:rsid w:val="005811AC"/>
    <w:rsid w:val="005828D3"/>
    <w:rsid w:val="00587E0F"/>
    <w:rsid w:val="00591888"/>
    <w:rsid w:val="00595B4C"/>
    <w:rsid w:val="0059632B"/>
    <w:rsid w:val="005A4A95"/>
    <w:rsid w:val="005A5763"/>
    <w:rsid w:val="005B3AE3"/>
    <w:rsid w:val="005B4A02"/>
    <w:rsid w:val="005C044E"/>
    <w:rsid w:val="005C4968"/>
    <w:rsid w:val="005C4AD6"/>
    <w:rsid w:val="005C614A"/>
    <w:rsid w:val="005C676F"/>
    <w:rsid w:val="005C77C5"/>
    <w:rsid w:val="005D15AC"/>
    <w:rsid w:val="005D1623"/>
    <w:rsid w:val="005D333E"/>
    <w:rsid w:val="005D405C"/>
    <w:rsid w:val="005E1D6A"/>
    <w:rsid w:val="005E44F6"/>
    <w:rsid w:val="005E4B73"/>
    <w:rsid w:val="005F3F35"/>
    <w:rsid w:val="005F561E"/>
    <w:rsid w:val="005F66C0"/>
    <w:rsid w:val="005F7535"/>
    <w:rsid w:val="005F775D"/>
    <w:rsid w:val="005F7823"/>
    <w:rsid w:val="006019CA"/>
    <w:rsid w:val="00602858"/>
    <w:rsid w:val="006043EC"/>
    <w:rsid w:val="006059A6"/>
    <w:rsid w:val="006100EF"/>
    <w:rsid w:val="00610FD6"/>
    <w:rsid w:val="006142BB"/>
    <w:rsid w:val="00615D2A"/>
    <w:rsid w:val="006202B9"/>
    <w:rsid w:val="00621498"/>
    <w:rsid w:val="006218D1"/>
    <w:rsid w:val="006251AD"/>
    <w:rsid w:val="006262E6"/>
    <w:rsid w:val="006265ED"/>
    <w:rsid w:val="00627645"/>
    <w:rsid w:val="00631A8D"/>
    <w:rsid w:val="006350FE"/>
    <w:rsid w:val="006364BA"/>
    <w:rsid w:val="006366A5"/>
    <w:rsid w:val="00636936"/>
    <w:rsid w:val="00642562"/>
    <w:rsid w:val="006539A3"/>
    <w:rsid w:val="0065752A"/>
    <w:rsid w:val="006610F3"/>
    <w:rsid w:val="00663D65"/>
    <w:rsid w:val="00664980"/>
    <w:rsid w:val="00665877"/>
    <w:rsid w:val="006658D3"/>
    <w:rsid w:val="00666DBB"/>
    <w:rsid w:val="00672E04"/>
    <w:rsid w:val="00674309"/>
    <w:rsid w:val="00674AAC"/>
    <w:rsid w:val="00681BEB"/>
    <w:rsid w:val="00682A72"/>
    <w:rsid w:val="006875E4"/>
    <w:rsid w:val="00691302"/>
    <w:rsid w:val="00692879"/>
    <w:rsid w:val="00695055"/>
    <w:rsid w:val="0069761D"/>
    <w:rsid w:val="006A2DAE"/>
    <w:rsid w:val="006A5408"/>
    <w:rsid w:val="006A58CD"/>
    <w:rsid w:val="006B3580"/>
    <w:rsid w:val="006B6857"/>
    <w:rsid w:val="006B736D"/>
    <w:rsid w:val="006C1A82"/>
    <w:rsid w:val="006C2114"/>
    <w:rsid w:val="006C3D57"/>
    <w:rsid w:val="006C43C3"/>
    <w:rsid w:val="006C4817"/>
    <w:rsid w:val="006C5969"/>
    <w:rsid w:val="006C6553"/>
    <w:rsid w:val="006C71A0"/>
    <w:rsid w:val="006D47F7"/>
    <w:rsid w:val="006D6001"/>
    <w:rsid w:val="006D6880"/>
    <w:rsid w:val="006E0D6A"/>
    <w:rsid w:val="006E366A"/>
    <w:rsid w:val="006E430F"/>
    <w:rsid w:val="006E548E"/>
    <w:rsid w:val="006E6D07"/>
    <w:rsid w:val="006F37DC"/>
    <w:rsid w:val="006F5967"/>
    <w:rsid w:val="006F7A61"/>
    <w:rsid w:val="007018C9"/>
    <w:rsid w:val="007126AA"/>
    <w:rsid w:val="00714133"/>
    <w:rsid w:val="00715553"/>
    <w:rsid w:val="007202B9"/>
    <w:rsid w:val="00720E71"/>
    <w:rsid w:val="007238D8"/>
    <w:rsid w:val="00727C9A"/>
    <w:rsid w:val="00730484"/>
    <w:rsid w:val="00732E63"/>
    <w:rsid w:val="00734F80"/>
    <w:rsid w:val="0073514C"/>
    <w:rsid w:val="00742B7E"/>
    <w:rsid w:val="00743F55"/>
    <w:rsid w:val="00751CDA"/>
    <w:rsid w:val="00756258"/>
    <w:rsid w:val="007622AA"/>
    <w:rsid w:val="00770514"/>
    <w:rsid w:val="00777FDD"/>
    <w:rsid w:val="0078043D"/>
    <w:rsid w:val="0078048D"/>
    <w:rsid w:val="00781F79"/>
    <w:rsid w:val="007852BD"/>
    <w:rsid w:val="007906B6"/>
    <w:rsid w:val="00791889"/>
    <w:rsid w:val="0079361F"/>
    <w:rsid w:val="00794D63"/>
    <w:rsid w:val="007A0D2F"/>
    <w:rsid w:val="007A1245"/>
    <w:rsid w:val="007A1C65"/>
    <w:rsid w:val="007A315A"/>
    <w:rsid w:val="007A6B23"/>
    <w:rsid w:val="007B6A34"/>
    <w:rsid w:val="007B6A67"/>
    <w:rsid w:val="007B77E2"/>
    <w:rsid w:val="007C1E73"/>
    <w:rsid w:val="007C2FB8"/>
    <w:rsid w:val="007C32C9"/>
    <w:rsid w:val="007C53B1"/>
    <w:rsid w:val="007C61F6"/>
    <w:rsid w:val="007C68C7"/>
    <w:rsid w:val="007C7825"/>
    <w:rsid w:val="007D14AA"/>
    <w:rsid w:val="007D1DE3"/>
    <w:rsid w:val="007D42E0"/>
    <w:rsid w:val="007D7993"/>
    <w:rsid w:val="007E3037"/>
    <w:rsid w:val="007E40DF"/>
    <w:rsid w:val="007F34E4"/>
    <w:rsid w:val="00804B3A"/>
    <w:rsid w:val="0080681A"/>
    <w:rsid w:val="00806995"/>
    <w:rsid w:val="00813769"/>
    <w:rsid w:val="00815BB5"/>
    <w:rsid w:val="00817B3E"/>
    <w:rsid w:val="008207D2"/>
    <w:rsid w:val="00820AEF"/>
    <w:rsid w:val="00834874"/>
    <w:rsid w:val="008425DB"/>
    <w:rsid w:val="00842605"/>
    <w:rsid w:val="00843EE8"/>
    <w:rsid w:val="00844903"/>
    <w:rsid w:val="00845649"/>
    <w:rsid w:val="00850F98"/>
    <w:rsid w:val="00855C25"/>
    <w:rsid w:val="0085701F"/>
    <w:rsid w:val="0086140E"/>
    <w:rsid w:val="008625E9"/>
    <w:rsid w:val="00864D4F"/>
    <w:rsid w:val="00867C04"/>
    <w:rsid w:val="0087053F"/>
    <w:rsid w:val="008732B2"/>
    <w:rsid w:val="008737E6"/>
    <w:rsid w:val="008746A9"/>
    <w:rsid w:val="00874E07"/>
    <w:rsid w:val="0087585F"/>
    <w:rsid w:val="00876DB7"/>
    <w:rsid w:val="0087725B"/>
    <w:rsid w:val="00892C05"/>
    <w:rsid w:val="00895668"/>
    <w:rsid w:val="00895C36"/>
    <w:rsid w:val="0089667E"/>
    <w:rsid w:val="00896976"/>
    <w:rsid w:val="008978B4"/>
    <w:rsid w:val="00897E25"/>
    <w:rsid w:val="008A2FD7"/>
    <w:rsid w:val="008B0621"/>
    <w:rsid w:val="008B0F4C"/>
    <w:rsid w:val="008B33D3"/>
    <w:rsid w:val="008B6647"/>
    <w:rsid w:val="008B79B3"/>
    <w:rsid w:val="008C14F8"/>
    <w:rsid w:val="008C28E6"/>
    <w:rsid w:val="008C70A3"/>
    <w:rsid w:val="008D40CA"/>
    <w:rsid w:val="008D6414"/>
    <w:rsid w:val="008D7769"/>
    <w:rsid w:val="008D7905"/>
    <w:rsid w:val="008E3F18"/>
    <w:rsid w:val="008E5253"/>
    <w:rsid w:val="008F01B8"/>
    <w:rsid w:val="008F0379"/>
    <w:rsid w:val="008F2897"/>
    <w:rsid w:val="008F2B9E"/>
    <w:rsid w:val="008F31F1"/>
    <w:rsid w:val="008F4FC9"/>
    <w:rsid w:val="008F7347"/>
    <w:rsid w:val="009019AA"/>
    <w:rsid w:val="00904220"/>
    <w:rsid w:val="009054F1"/>
    <w:rsid w:val="00910553"/>
    <w:rsid w:val="00917322"/>
    <w:rsid w:val="00920D34"/>
    <w:rsid w:val="009227E3"/>
    <w:rsid w:val="00923D6D"/>
    <w:rsid w:val="00931556"/>
    <w:rsid w:val="009358F3"/>
    <w:rsid w:val="00937100"/>
    <w:rsid w:val="009410FD"/>
    <w:rsid w:val="00944E46"/>
    <w:rsid w:val="0094716C"/>
    <w:rsid w:val="009474A6"/>
    <w:rsid w:val="009476F0"/>
    <w:rsid w:val="00950D16"/>
    <w:rsid w:val="00953671"/>
    <w:rsid w:val="0095421D"/>
    <w:rsid w:val="00954B60"/>
    <w:rsid w:val="00955977"/>
    <w:rsid w:val="0096222E"/>
    <w:rsid w:val="00963AA3"/>
    <w:rsid w:val="009648FC"/>
    <w:rsid w:val="00966689"/>
    <w:rsid w:val="0096790F"/>
    <w:rsid w:val="0097066F"/>
    <w:rsid w:val="00970E12"/>
    <w:rsid w:val="00971845"/>
    <w:rsid w:val="0097288A"/>
    <w:rsid w:val="00972FE1"/>
    <w:rsid w:val="00973160"/>
    <w:rsid w:val="00973923"/>
    <w:rsid w:val="00977D8F"/>
    <w:rsid w:val="00992137"/>
    <w:rsid w:val="009934C1"/>
    <w:rsid w:val="009941AE"/>
    <w:rsid w:val="00996348"/>
    <w:rsid w:val="009969C3"/>
    <w:rsid w:val="00997C47"/>
    <w:rsid w:val="009A1B27"/>
    <w:rsid w:val="009A4AD9"/>
    <w:rsid w:val="009B2676"/>
    <w:rsid w:val="009B34F8"/>
    <w:rsid w:val="009B3D54"/>
    <w:rsid w:val="009B408D"/>
    <w:rsid w:val="009B7418"/>
    <w:rsid w:val="009C0381"/>
    <w:rsid w:val="009C3D80"/>
    <w:rsid w:val="009C3FA1"/>
    <w:rsid w:val="009C58C1"/>
    <w:rsid w:val="009C5B34"/>
    <w:rsid w:val="009C67DA"/>
    <w:rsid w:val="009C7513"/>
    <w:rsid w:val="009C7716"/>
    <w:rsid w:val="009D05BD"/>
    <w:rsid w:val="009D2628"/>
    <w:rsid w:val="009D3118"/>
    <w:rsid w:val="009D3D09"/>
    <w:rsid w:val="009D49ED"/>
    <w:rsid w:val="009D4CD5"/>
    <w:rsid w:val="009D4D38"/>
    <w:rsid w:val="009D7D72"/>
    <w:rsid w:val="009E17DE"/>
    <w:rsid w:val="009E2976"/>
    <w:rsid w:val="009E3C58"/>
    <w:rsid w:val="00A01C6A"/>
    <w:rsid w:val="00A021F6"/>
    <w:rsid w:val="00A04C31"/>
    <w:rsid w:val="00A07DCC"/>
    <w:rsid w:val="00A10203"/>
    <w:rsid w:val="00A131D7"/>
    <w:rsid w:val="00A1407D"/>
    <w:rsid w:val="00A162CC"/>
    <w:rsid w:val="00A172E9"/>
    <w:rsid w:val="00A2047E"/>
    <w:rsid w:val="00A236F3"/>
    <w:rsid w:val="00A30761"/>
    <w:rsid w:val="00A31878"/>
    <w:rsid w:val="00A35D22"/>
    <w:rsid w:val="00A364E4"/>
    <w:rsid w:val="00A365D5"/>
    <w:rsid w:val="00A42AB0"/>
    <w:rsid w:val="00A4446C"/>
    <w:rsid w:val="00A50639"/>
    <w:rsid w:val="00A514C1"/>
    <w:rsid w:val="00A51E33"/>
    <w:rsid w:val="00A52BCF"/>
    <w:rsid w:val="00A536A1"/>
    <w:rsid w:val="00A57EC5"/>
    <w:rsid w:val="00A60434"/>
    <w:rsid w:val="00A64CE6"/>
    <w:rsid w:val="00A66E54"/>
    <w:rsid w:val="00A72AB6"/>
    <w:rsid w:val="00A734B7"/>
    <w:rsid w:val="00A811B5"/>
    <w:rsid w:val="00A827C6"/>
    <w:rsid w:val="00A827DB"/>
    <w:rsid w:val="00A837F8"/>
    <w:rsid w:val="00A90643"/>
    <w:rsid w:val="00A90C16"/>
    <w:rsid w:val="00A917CE"/>
    <w:rsid w:val="00A91ADB"/>
    <w:rsid w:val="00A96133"/>
    <w:rsid w:val="00A96ACB"/>
    <w:rsid w:val="00AA2BCD"/>
    <w:rsid w:val="00AA3F87"/>
    <w:rsid w:val="00AB2625"/>
    <w:rsid w:val="00AB4994"/>
    <w:rsid w:val="00AC019B"/>
    <w:rsid w:val="00AC0414"/>
    <w:rsid w:val="00AC4D8D"/>
    <w:rsid w:val="00AC56D7"/>
    <w:rsid w:val="00AC7BA9"/>
    <w:rsid w:val="00AD00D3"/>
    <w:rsid w:val="00AD2A48"/>
    <w:rsid w:val="00AD3228"/>
    <w:rsid w:val="00AD5503"/>
    <w:rsid w:val="00AE5905"/>
    <w:rsid w:val="00AE5D26"/>
    <w:rsid w:val="00AE6142"/>
    <w:rsid w:val="00AF03E0"/>
    <w:rsid w:val="00AF0F71"/>
    <w:rsid w:val="00AF44A4"/>
    <w:rsid w:val="00AF6AA1"/>
    <w:rsid w:val="00B02087"/>
    <w:rsid w:val="00B024FD"/>
    <w:rsid w:val="00B070D2"/>
    <w:rsid w:val="00B115D4"/>
    <w:rsid w:val="00B11E6D"/>
    <w:rsid w:val="00B2070D"/>
    <w:rsid w:val="00B20D80"/>
    <w:rsid w:val="00B22E87"/>
    <w:rsid w:val="00B23442"/>
    <w:rsid w:val="00B26B8C"/>
    <w:rsid w:val="00B27623"/>
    <w:rsid w:val="00B3002A"/>
    <w:rsid w:val="00B31F7A"/>
    <w:rsid w:val="00B34B68"/>
    <w:rsid w:val="00B41B71"/>
    <w:rsid w:val="00B423B6"/>
    <w:rsid w:val="00B42D8F"/>
    <w:rsid w:val="00B4766D"/>
    <w:rsid w:val="00B47D95"/>
    <w:rsid w:val="00B52605"/>
    <w:rsid w:val="00B5498D"/>
    <w:rsid w:val="00B5529D"/>
    <w:rsid w:val="00B60F48"/>
    <w:rsid w:val="00B612FC"/>
    <w:rsid w:val="00B62F72"/>
    <w:rsid w:val="00B6328F"/>
    <w:rsid w:val="00B64F94"/>
    <w:rsid w:val="00B716C2"/>
    <w:rsid w:val="00B74CC6"/>
    <w:rsid w:val="00B76AE8"/>
    <w:rsid w:val="00B809DC"/>
    <w:rsid w:val="00B813F1"/>
    <w:rsid w:val="00B83965"/>
    <w:rsid w:val="00B85343"/>
    <w:rsid w:val="00B86CEF"/>
    <w:rsid w:val="00B90F04"/>
    <w:rsid w:val="00B9312C"/>
    <w:rsid w:val="00B950E9"/>
    <w:rsid w:val="00B9529B"/>
    <w:rsid w:val="00B95D45"/>
    <w:rsid w:val="00B96A98"/>
    <w:rsid w:val="00BA0877"/>
    <w:rsid w:val="00BA25C8"/>
    <w:rsid w:val="00BA413D"/>
    <w:rsid w:val="00BA4B5D"/>
    <w:rsid w:val="00BA5B3C"/>
    <w:rsid w:val="00BA71C3"/>
    <w:rsid w:val="00BB2690"/>
    <w:rsid w:val="00BB4B90"/>
    <w:rsid w:val="00BC12C1"/>
    <w:rsid w:val="00BC3B8B"/>
    <w:rsid w:val="00BC58CD"/>
    <w:rsid w:val="00BC6E6C"/>
    <w:rsid w:val="00BD2C04"/>
    <w:rsid w:val="00BD4F7E"/>
    <w:rsid w:val="00BD5711"/>
    <w:rsid w:val="00BD5F68"/>
    <w:rsid w:val="00BD6C6A"/>
    <w:rsid w:val="00BD7EC5"/>
    <w:rsid w:val="00BE24B1"/>
    <w:rsid w:val="00BE4AA7"/>
    <w:rsid w:val="00BE4C2F"/>
    <w:rsid w:val="00BF0F9C"/>
    <w:rsid w:val="00BF3C71"/>
    <w:rsid w:val="00BF4DE5"/>
    <w:rsid w:val="00C00344"/>
    <w:rsid w:val="00C010C2"/>
    <w:rsid w:val="00C0329E"/>
    <w:rsid w:val="00C15E50"/>
    <w:rsid w:val="00C16E3B"/>
    <w:rsid w:val="00C178B8"/>
    <w:rsid w:val="00C1797D"/>
    <w:rsid w:val="00C2404F"/>
    <w:rsid w:val="00C253C9"/>
    <w:rsid w:val="00C256E4"/>
    <w:rsid w:val="00C27D7C"/>
    <w:rsid w:val="00C326E2"/>
    <w:rsid w:val="00C36792"/>
    <w:rsid w:val="00C40079"/>
    <w:rsid w:val="00C40FF8"/>
    <w:rsid w:val="00C419CE"/>
    <w:rsid w:val="00C45740"/>
    <w:rsid w:val="00C46067"/>
    <w:rsid w:val="00C464FC"/>
    <w:rsid w:val="00C46648"/>
    <w:rsid w:val="00C46B73"/>
    <w:rsid w:val="00C5340F"/>
    <w:rsid w:val="00C5436F"/>
    <w:rsid w:val="00C60153"/>
    <w:rsid w:val="00C602F6"/>
    <w:rsid w:val="00C60816"/>
    <w:rsid w:val="00C63003"/>
    <w:rsid w:val="00C65F6D"/>
    <w:rsid w:val="00C70D89"/>
    <w:rsid w:val="00C72A0D"/>
    <w:rsid w:val="00C74C9A"/>
    <w:rsid w:val="00C75903"/>
    <w:rsid w:val="00C77CFB"/>
    <w:rsid w:val="00C81543"/>
    <w:rsid w:val="00C83AA3"/>
    <w:rsid w:val="00C90DC2"/>
    <w:rsid w:val="00C91314"/>
    <w:rsid w:val="00C9394D"/>
    <w:rsid w:val="00C9403E"/>
    <w:rsid w:val="00C9567B"/>
    <w:rsid w:val="00C97CFC"/>
    <w:rsid w:val="00CA0734"/>
    <w:rsid w:val="00CA23D5"/>
    <w:rsid w:val="00CB0205"/>
    <w:rsid w:val="00CC075F"/>
    <w:rsid w:val="00CC1498"/>
    <w:rsid w:val="00CC4D4F"/>
    <w:rsid w:val="00CC5075"/>
    <w:rsid w:val="00CD186F"/>
    <w:rsid w:val="00CD30EC"/>
    <w:rsid w:val="00CD3562"/>
    <w:rsid w:val="00CE42F3"/>
    <w:rsid w:val="00CE7338"/>
    <w:rsid w:val="00CE7705"/>
    <w:rsid w:val="00CF277B"/>
    <w:rsid w:val="00CF7EC5"/>
    <w:rsid w:val="00D032DB"/>
    <w:rsid w:val="00D0337C"/>
    <w:rsid w:val="00D03BCD"/>
    <w:rsid w:val="00D05318"/>
    <w:rsid w:val="00D06048"/>
    <w:rsid w:val="00D139EF"/>
    <w:rsid w:val="00D155B7"/>
    <w:rsid w:val="00D157DD"/>
    <w:rsid w:val="00D17CB8"/>
    <w:rsid w:val="00D20F3A"/>
    <w:rsid w:val="00D22134"/>
    <w:rsid w:val="00D22995"/>
    <w:rsid w:val="00D238CF"/>
    <w:rsid w:val="00D26B60"/>
    <w:rsid w:val="00D30795"/>
    <w:rsid w:val="00D308A7"/>
    <w:rsid w:val="00D30B74"/>
    <w:rsid w:val="00D31186"/>
    <w:rsid w:val="00D33070"/>
    <w:rsid w:val="00D340EC"/>
    <w:rsid w:val="00D34669"/>
    <w:rsid w:val="00D400DB"/>
    <w:rsid w:val="00D455DE"/>
    <w:rsid w:val="00D45D82"/>
    <w:rsid w:val="00D503D8"/>
    <w:rsid w:val="00D516FA"/>
    <w:rsid w:val="00D53B66"/>
    <w:rsid w:val="00D54938"/>
    <w:rsid w:val="00D56FFD"/>
    <w:rsid w:val="00D57A15"/>
    <w:rsid w:val="00D6203F"/>
    <w:rsid w:val="00D62770"/>
    <w:rsid w:val="00D63BBE"/>
    <w:rsid w:val="00D64624"/>
    <w:rsid w:val="00D64B50"/>
    <w:rsid w:val="00D64DF1"/>
    <w:rsid w:val="00D719DC"/>
    <w:rsid w:val="00D728AD"/>
    <w:rsid w:val="00D73F0F"/>
    <w:rsid w:val="00D81856"/>
    <w:rsid w:val="00D82046"/>
    <w:rsid w:val="00D85E87"/>
    <w:rsid w:val="00D86300"/>
    <w:rsid w:val="00D86E67"/>
    <w:rsid w:val="00D908EC"/>
    <w:rsid w:val="00D910ED"/>
    <w:rsid w:val="00D91694"/>
    <w:rsid w:val="00D92855"/>
    <w:rsid w:val="00D92F6F"/>
    <w:rsid w:val="00DA2642"/>
    <w:rsid w:val="00DA329B"/>
    <w:rsid w:val="00DA3889"/>
    <w:rsid w:val="00DA49FA"/>
    <w:rsid w:val="00DA610D"/>
    <w:rsid w:val="00DB1C34"/>
    <w:rsid w:val="00DB2D97"/>
    <w:rsid w:val="00DB4C62"/>
    <w:rsid w:val="00DB5400"/>
    <w:rsid w:val="00DB6401"/>
    <w:rsid w:val="00DC200D"/>
    <w:rsid w:val="00DC79B1"/>
    <w:rsid w:val="00DD25E1"/>
    <w:rsid w:val="00DD4FAE"/>
    <w:rsid w:val="00DD5313"/>
    <w:rsid w:val="00DE00BF"/>
    <w:rsid w:val="00DE55DF"/>
    <w:rsid w:val="00DF002B"/>
    <w:rsid w:val="00DF1B5F"/>
    <w:rsid w:val="00DF2CBF"/>
    <w:rsid w:val="00DF33F2"/>
    <w:rsid w:val="00DF6F93"/>
    <w:rsid w:val="00DF7A8F"/>
    <w:rsid w:val="00E00C7E"/>
    <w:rsid w:val="00E03CD8"/>
    <w:rsid w:val="00E04509"/>
    <w:rsid w:val="00E10775"/>
    <w:rsid w:val="00E12625"/>
    <w:rsid w:val="00E12B2F"/>
    <w:rsid w:val="00E15B76"/>
    <w:rsid w:val="00E20C92"/>
    <w:rsid w:val="00E2146D"/>
    <w:rsid w:val="00E323CA"/>
    <w:rsid w:val="00E32474"/>
    <w:rsid w:val="00E32B78"/>
    <w:rsid w:val="00E36CEB"/>
    <w:rsid w:val="00E4104F"/>
    <w:rsid w:val="00E4292F"/>
    <w:rsid w:val="00E42E3A"/>
    <w:rsid w:val="00E43ADB"/>
    <w:rsid w:val="00E4770D"/>
    <w:rsid w:val="00E478D7"/>
    <w:rsid w:val="00E5129A"/>
    <w:rsid w:val="00E57018"/>
    <w:rsid w:val="00E57971"/>
    <w:rsid w:val="00E603DF"/>
    <w:rsid w:val="00E60E9E"/>
    <w:rsid w:val="00E6244F"/>
    <w:rsid w:val="00E63FCB"/>
    <w:rsid w:val="00E6604A"/>
    <w:rsid w:val="00E67FA5"/>
    <w:rsid w:val="00E710EC"/>
    <w:rsid w:val="00E713E7"/>
    <w:rsid w:val="00E726BF"/>
    <w:rsid w:val="00E7761F"/>
    <w:rsid w:val="00E81820"/>
    <w:rsid w:val="00E84273"/>
    <w:rsid w:val="00E86019"/>
    <w:rsid w:val="00E8699D"/>
    <w:rsid w:val="00E91D95"/>
    <w:rsid w:val="00E92788"/>
    <w:rsid w:val="00E93FCB"/>
    <w:rsid w:val="00E95037"/>
    <w:rsid w:val="00E95134"/>
    <w:rsid w:val="00E97509"/>
    <w:rsid w:val="00EA0F45"/>
    <w:rsid w:val="00EA1C79"/>
    <w:rsid w:val="00EA3D11"/>
    <w:rsid w:val="00EA4D4E"/>
    <w:rsid w:val="00EA576A"/>
    <w:rsid w:val="00EB1E55"/>
    <w:rsid w:val="00EB344D"/>
    <w:rsid w:val="00EB3DDB"/>
    <w:rsid w:val="00EB440B"/>
    <w:rsid w:val="00EC155E"/>
    <w:rsid w:val="00EC2B5A"/>
    <w:rsid w:val="00EC3DF4"/>
    <w:rsid w:val="00EC456E"/>
    <w:rsid w:val="00EC66EC"/>
    <w:rsid w:val="00EC68FD"/>
    <w:rsid w:val="00ED0179"/>
    <w:rsid w:val="00ED3DCC"/>
    <w:rsid w:val="00ED4B52"/>
    <w:rsid w:val="00ED4DA3"/>
    <w:rsid w:val="00ED713F"/>
    <w:rsid w:val="00ED7A7C"/>
    <w:rsid w:val="00EE0CF3"/>
    <w:rsid w:val="00EE379B"/>
    <w:rsid w:val="00EE63B6"/>
    <w:rsid w:val="00EE693E"/>
    <w:rsid w:val="00EE71E3"/>
    <w:rsid w:val="00F009BF"/>
    <w:rsid w:val="00F04DA6"/>
    <w:rsid w:val="00F176DB"/>
    <w:rsid w:val="00F20F35"/>
    <w:rsid w:val="00F21FFA"/>
    <w:rsid w:val="00F2328C"/>
    <w:rsid w:val="00F23789"/>
    <w:rsid w:val="00F30677"/>
    <w:rsid w:val="00F3218B"/>
    <w:rsid w:val="00F32DFA"/>
    <w:rsid w:val="00F4179E"/>
    <w:rsid w:val="00F4607B"/>
    <w:rsid w:val="00F50910"/>
    <w:rsid w:val="00F50AC4"/>
    <w:rsid w:val="00F51F89"/>
    <w:rsid w:val="00F53B84"/>
    <w:rsid w:val="00F54CB4"/>
    <w:rsid w:val="00F5648D"/>
    <w:rsid w:val="00F57B52"/>
    <w:rsid w:val="00F605F2"/>
    <w:rsid w:val="00F6229B"/>
    <w:rsid w:val="00F62DCA"/>
    <w:rsid w:val="00F73808"/>
    <w:rsid w:val="00F757DE"/>
    <w:rsid w:val="00F8284C"/>
    <w:rsid w:val="00F82FBF"/>
    <w:rsid w:val="00F85A89"/>
    <w:rsid w:val="00F85B40"/>
    <w:rsid w:val="00F8613C"/>
    <w:rsid w:val="00F877B9"/>
    <w:rsid w:val="00F924DC"/>
    <w:rsid w:val="00F92524"/>
    <w:rsid w:val="00F96468"/>
    <w:rsid w:val="00F976CD"/>
    <w:rsid w:val="00FA567D"/>
    <w:rsid w:val="00FA6A52"/>
    <w:rsid w:val="00FB2758"/>
    <w:rsid w:val="00FB2BDB"/>
    <w:rsid w:val="00FB3CA6"/>
    <w:rsid w:val="00FC264E"/>
    <w:rsid w:val="00FC2FC8"/>
    <w:rsid w:val="00FC40DA"/>
    <w:rsid w:val="00FC5601"/>
    <w:rsid w:val="00FD1B07"/>
    <w:rsid w:val="00FD2B86"/>
    <w:rsid w:val="00FE265D"/>
    <w:rsid w:val="00FE4B22"/>
    <w:rsid w:val="00FE62B2"/>
    <w:rsid w:val="00FE6C16"/>
    <w:rsid w:val="00FE719D"/>
    <w:rsid w:val="00FF1F36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docId w15:val="{6207031D-A90E-449F-8CDB-3CB2EFF1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B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B7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C8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977D8F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6DF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6DF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FBA6-8AA0-4903-8BD0-08C090ED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BSC-03-24-YELLOW-CAM-PT11</vt:lpstr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BSC-03-24-YELLOW-CAM-PT11</dc:title>
  <dc:subject/>
  <dc:creator>Brauzman, Irina@DGS</dc:creator>
  <cp:keywords/>
  <dc:description/>
  <cp:lastModifiedBy>O'Malley, Timothy@DGS</cp:lastModifiedBy>
  <cp:revision>324</cp:revision>
  <cp:lastPrinted>2024-10-25T23:26:00Z</cp:lastPrinted>
  <dcterms:created xsi:type="dcterms:W3CDTF">2024-05-02T14:43:00Z</dcterms:created>
  <dcterms:modified xsi:type="dcterms:W3CDTF">2024-11-26T00:58:00Z</dcterms:modified>
</cp:coreProperties>
</file>