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70F52117" w:rsidR="00E67FA5" w:rsidRPr="00561403" w:rsidRDefault="00E67FA5" w:rsidP="00424380">
      <w:pPr>
        <w:pStyle w:val="Heading1"/>
      </w:pPr>
      <w:r w:rsidRPr="00561403">
        <w:t>COMMISSION ACTION MATRIX</w:t>
      </w:r>
      <w:r w:rsidR="000414C7">
        <w:t xml:space="preserve"> - YELLOw</w:t>
      </w:r>
      <w:r w:rsidRPr="00561403">
        <w:br/>
      </w:r>
      <w:r w:rsidR="001F3E14">
        <w:t>plumbing, electrical, mechanical &amp; energy</w:t>
      </w:r>
      <w:r w:rsidRPr="00561403">
        <w:t xml:space="preserve"> (</w:t>
      </w:r>
      <w:r w:rsidR="001F3E14">
        <w:t>peme</w:t>
      </w:r>
      <w:r w:rsidRPr="00561403">
        <w:t>)</w:t>
      </w:r>
      <w:r w:rsidR="00F85469">
        <w:t xml:space="preserve"> CODE ADVISORY COMMITTEE</w:t>
      </w:r>
    </w:p>
    <w:p w14:paraId="28EDE231" w14:textId="3C562586" w:rsidR="00E67FA5" w:rsidRDefault="001F3E14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 w:rsidR="00285A70" w:rsidRPr="00673F38">
        <w:rPr>
          <w:rFonts w:cs="Arial"/>
          <w:szCs w:val="24"/>
        </w:rPr>
        <w:t>DEPARTMENT OF HEALTH CARE ACCESS AND INFORMATION/</w:t>
      </w:r>
      <w:r>
        <w:t>office of statewide hospital planning and development</w:t>
      </w:r>
      <w:r w:rsidR="005B7AD0">
        <w:t xml:space="preserve">, </w:t>
      </w:r>
      <w:r>
        <w:t>OSHPD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5459B2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0F9DD7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5B7AD0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3CA23933" w14:textId="5274064A" w:rsidR="001F3E14" w:rsidRPr="00AD67B3" w:rsidRDefault="001F3E14" w:rsidP="00252EE3">
      <w:pPr>
        <w:pStyle w:val="Heading3"/>
        <w:spacing w:before="240"/>
        <w:rPr>
          <w:noProof/>
        </w:rPr>
      </w:pPr>
      <w:r>
        <w:t xml:space="preserve">ITEM </w:t>
      </w:r>
      <w:r w:rsidR="00586250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586250">
        <w:rPr>
          <w:noProof/>
        </w:rPr>
        <w:t>4</w:t>
      </w:r>
      <w:r w:rsidR="00484D49">
        <w:rPr>
          <w:noProof/>
        </w:rPr>
        <w:t>,</w:t>
      </w:r>
      <w:r w:rsidR="00484D49" w:rsidRPr="00484D49">
        <w:t xml:space="preserve"> </w:t>
      </w:r>
      <w:r w:rsidR="00484D49" w:rsidRPr="00484D49">
        <w:rPr>
          <w:noProof/>
        </w:rPr>
        <w:t>Section 407.0 Ventilation System Details</w:t>
      </w:r>
    </w:p>
    <w:p w14:paraId="367930D2" w14:textId="5BC09FAC" w:rsidR="001F3E14" w:rsidRDefault="0067433C" w:rsidP="001F3E14">
      <w:r>
        <w:t>C</w:t>
      </w:r>
      <w:r w:rsidR="00586250">
        <w:t xml:space="preserve">arry forward existing </w:t>
      </w:r>
      <w:r>
        <w:t xml:space="preserve">Chapter 4 </w:t>
      </w:r>
      <w:r w:rsidR="00586250">
        <w:t xml:space="preserve">amendments from the 2022 CMC into the 2025 </w:t>
      </w:r>
      <w:r w:rsidR="00D604BD">
        <w:t>CMC with modification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1F3E14" w:rsidRPr="001E3316" w14:paraId="74F5BD48" w14:textId="77777777" w:rsidTr="001D1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6F803EC4" w14:textId="25F4DBD1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252B337" w14:textId="6D4E4A2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9B2376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04058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5575E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98A83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679E72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66EC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05E257C6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456D9BC" w14:textId="3F2BF08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5-16</w:t>
            </w:r>
          </w:p>
        </w:tc>
        <w:tc>
          <w:tcPr>
            <w:tcW w:w="2021" w:type="dxa"/>
            <w:shd w:val="clear" w:color="auto" w:fill="FFFFFF" w:themeFill="background1"/>
          </w:tcPr>
          <w:p w14:paraId="62EBB8BE" w14:textId="48C13EFB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407.5.1.3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B3AC0" w14:textId="1796F12C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A9968B" w14:textId="799E9CE3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010E36" w14:textId="16476C52" w:rsidR="00F6787E" w:rsidRPr="006E593B" w:rsidRDefault="00580AA2" w:rsidP="00F6787E">
            <w:pPr>
              <w:spacing w:after="0"/>
            </w:pPr>
            <w:r>
              <w:rPr>
                <w:b/>
                <w:bCs/>
              </w:rPr>
              <w:t>1</w:t>
            </w:r>
            <w:r w:rsidRPr="00580AA2">
              <w:rPr>
                <w:b/>
                <w:bCs/>
              </w:rPr>
              <w:t>5-Day Public Comment</w:t>
            </w:r>
            <w:r>
              <w:rPr>
                <w:b/>
                <w:bCs/>
              </w:rPr>
              <w:t>:</w:t>
            </w:r>
            <w:r w:rsidR="000414C7" w:rsidRPr="000414C7">
              <w:t xml:space="preserve"> D. Mason Recommends</w:t>
            </w:r>
            <w:r w:rsidR="000414C7">
              <w:rPr>
                <w:b/>
                <w:bCs/>
              </w:rPr>
              <w:t>: Disapprove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0C68F2EB" w14:textId="77777777" w:rsidR="00F6787E" w:rsidRDefault="00F6787E" w:rsidP="00F85469">
            <w:r>
              <w:t>HCAI proposes to modify existing section add clarifying language for the modulating dampers are provided to maintain space pressurization.</w:t>
            </w:r>
          </w:p>
          <w:p w14:paraId="238B24E8" w14:textId="7D737E65" w:rsidR="00F85469" w:rsidRDefault="00F85469" w:rsidP="00F6787E">
            <w:pPr>
              <w:spacing w:after="0"/>
            </w:pPr>
            <w:r w:rsidRPr="00F85469">
              <w:rPr>
                <w:b/>
                <w:bCs/>
              </w:rPr>
              <w:t>HCAI:</w:t>
            </w:r>
            <w:r>
              <w:t xml:space="preserve"> No changes to Final ET,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3925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C791B65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452F808" w14:textId="659001F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5-17</w:t>
            </w:r>
          </w:p>
        </w:tc>
        <w:tc>
          <w:tcPr>
            <w:tcW w:w="2021" w:type="dxa"/>
            <w:shd w:val="clear" w:color="auto" w:fill="FFFFFF" w:themeFill="background1"/>
          </w:tcPr>
          <w:p w14:paraId="3E0222F3" w14:textId="613B92E1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407.5.1.4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38829" w14:textId="1400698A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8B7C76" w14:textId="54F597F1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A53D07" w14:textId="77777777" w:rsidR="00F6787E" w:rsidRDefault="00580AA2" w:rsidP="00F85469">
            <w:pPr>
              <w:rPr>
                <w:b/>
                <w:bCs/>
              </w:rPr>
            </w:pPr>
            <w:r w:rsidRPr="00580AA2">
              <w:rPr>
                <w:b/>
                <w:bCs/>
              </w:rPr>
              <w:t>45-Day Public Comment</w:t>
            </w:r>
            <w:r>
              <w:rPr>
                <w:b/>
                <w:bCs/>
              </w:rPr>
              <w:t xml:space="preserve">: </w:t>
            </w:r>
            <w:r w:rsidRPr="00580AA2">
              <w:t>T. English Recommends:</w:t>
            </w:r>
            <w:r>
              <w:rPr>
                <w:b/>
                <w:bCs/>
              </w:rPr>
              <w:t xml:space="preserve"> Disapprove</w:t>
            </w:r>
          </w:p>
          <w:p w14:paraId="5DB22228" w14:textId="77777777" w:rsidR="000414C7" w:rsidRDefault="00580AA2" w:rsidP="000414C7">
            <w:pPr>
              <w:spacing w:after="0"/>
            </w:pPr>
            <w:r>
              <w:rPr>
                <w:b/>
                <w:bCs/>
              </w:rPr>
              <w:t>1</w:t>
            </w:r>
            <w:r w:rsidRPr="00580AA2">
              <w:rPr>
                <w:b/>
                <w:bCs/>
              </w:rPr>
              <w:t>5-Day Public Comment</w:t>
            </w:r>
            <w:r>
              <w:rPr>
                <w:b/>
                <w:bCs/>
              </w:rPr>
              <w:t>:</w:t>
            </w:r>
            <w:r w:rsidR="000414C7">
              <w:rPr>
                <w:b/>
                <w:bCs/>
              </w:rPr>
              <w:t xml:space="preserve"> </w:t>
            </w:r>
            <w:r w:rsidR="000414C7" w:rsidRPr="000414C7">
              <w:t>T. English, D. Mason, A. Bar</w:t>
            </w:r>
            <w:r w:rsidR="000414C7">
              <w:t>o</w:t>
            </w:r>
            <w:r w:rsidR="000414C7" w:rsidRPr="000414C7">
              <w:t xml:space="preserve">lin, C. Briggs </w:t>
            </w:r>
          </w:p>
          <w:p w14:paraId="2732A68A" w14:textId="44FD0DF8" w:rsidR="00580AA2" w:rsidRPr="006E593B" w:rsidRDefault="000414C7" w:rsidP="000414C7">
            <w:pPr>
              <w:spacing w:after="0"/>
            </w:pPr>
            <w:r w:rsidRPr="000414C7">
              <w:t>Recommend:</w:t>
            </w:r>
            <w:r>
              <w:rPr>
                <w:b/>
                <w:bCs/>
              </w:rPr>
              <w:t xml:space="preserve"> Disapprove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11DD106A" w14:textId="77777777" w:rsidR="00F6787E" w:rsidRDefault="00F6787E" w:rsidP="00F85469">
            <w:r>
              <w:t>HCAI proposes new section to indicate the modulating damper is required for supply and return air.</w:t>
            </w:r>
          </w:p>
          <w:p w14:paraId="5D2BD6A5" w14:textId="5E285555" w:rsidR="00F85469" w:rsidRDefault="00F85469" w:rsidP="00F6787E">
            <w:pPr>
              <w:spacing w:after="0"/>
            </w:pPr>
            <w:r w:rsidRPr="00F85469">
              <w:rPr>
                <w:b/>
                <w:bCs/>
              </w:rPr>
              <w:t>HCAI:</w:t>
            </w:r>
            <w:r>
              <w:t xml:space="preserve"> Revisions proposed in the 15-day ET and no changes to Final ET,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661F6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80AA2" w:rsidRPr="001E3316" w14:paraId="4C60A64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178B070" w14:textId="60A7DC28" w:rsidR="00580AA2" w:rsidRDefault="00580AA2" w:rsidP="00580AA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5-18</w:t>
            </w:r>
          </w:p>
        </w:tc>
        <w:tc>
          <w:tcPr>
            <w:tcW w:w="2021" w:type="dxa"/>
            <w:shd w:val="clear" w:color="auto" w:fill="FFFFFF" w:themeFill="background1"/>
          </w:tcPr>
          <w:p w14:paraId="3E15A9C1" w14:textId="1CF08DE5" w:rsidR="00580AA2" w:rsidRPr="00F406B7" w:rsidRDefault="00580AA2" w:rsidP="00580AA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407.5.1.5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1E2EB2" w14:textId="4689FD6D" w:rsidR="00580AA2" w:rsidRPr="00666DBB" w:rsidRDefault="00580AA2" w:rsidP="00580A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25DDA" w14:textId="6CD2CC8B" w:rsidR="00580AA2" w:rsidRPr="00666DBB" w:rsidRDefault="00580AA2" w:rsidP="00580AA2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F3B526" w14:textId="77777777" w:rsidR="00580AA2" w:rsidRDefault="00580AA2" w:rsidP="00F85469">
            <w:pPr>
              <w:rPr>
                <w:b/>
                <w:bCs/>
              </w:rPr>
            </w:pPr>
            <w:r w:rsidRPr="00580AA2">
              <w:rPr>
                <w:b/>
                <w:bCs/>
              </w:rPr>
              <w:t>45-Day Public Comment</w:t>
            </w:r>
            <w:r>
              <w:rPr>
                <w:b/>
                <w:bCs/>
              </w:rPr>
              <w:t xml:space="preserve">: </w:t>
            </w:r>
            <w:r w:rsidRPr="00580AA2">
              <w:t>T. English Recommends</w:t>
            </w:r>
            <w:r>
              <w:rPr>
                <w:b/>
                <w:bCs/>
              </w:rPr>
              <w:t>: Disapprove</w:t>
            </w:r>
          </w:p>
          <w:p w14:paraId="50E03C41" w14:textId="4F4B0664" w:rsidR="000414C7" w:rsidRDefault="00580AA2" w:rsidP="00580AA2">
            <w:pPr>
              <w:spacing w:after="0"/>
            </w:pPr>
            <w:r>
              <w:rPr>
                <w:b/>
                <w:bCs/>
              </w:rPr>
              <w:t>1</w:t>
            </w:r>
            <w:r w:rsidRPr="00580AA2">
              <w:rPr>
                <w:b/>
                <w:bCs/>
              </w:rPr>
              <w:t>5-Day Public Comment</w:t>
            </w:r>
            <w:r>
              <w:rPr>
                <w:b/>
                <w:bCs/>
              </w:rPr>
              <w:t xml:space="preserve">: </w:t>
            </w:r>
            <w:r w:rsidRPr="000414C7">
              <w:t>T. English, D. Mason, A. Bar</w:t>
            </w:r>
            <w:r w:rsidR="000414C7">
              <w:t>o</w:t>
            </w:r>
            <w:r w:rsidRPr="000414C7">
              <w:t>lin, C. Briggs</w:t>
            </w:r>
            <w:r w:rsidR="000414C7" w:rsidRPr="000414C7">
              <w:t xml:space="preserve"> </w:t>
            </w:r>
          </w:p>
          <w:p w14:paraId="6D0718FC" w14:textId="2C912ECC" w:rsidR="00580AA2" w:rsidRPr="006E593B" w:rsidRDefault="000414C7" w:rsidP="00580AA2">
            <w:pPr>
              <w:spacing w:after="0"/>
            </w:pPr>
            <w:r w:rsidRPr="000414C7">
              <w:t>Recommend:</w:t>
            </w:r>
            <w:r>
              <w:rPr>
                <w:b/>
                <w:bCs/>
              </w:rPr>
              <w:t xml:space="preserve"> </w:t>
            </w:r>
            <w:r w:rsidR="00580AA2">
              <w:rPr>
                <w:b/>
                <w:bCs/>
              </w:rPr>
              <w:t>Disapprove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6630A2A5" w14:textId="77777777" w:rsidR="00580AA2" w:rsidRDefault="00580AA2" w:rsidP="00F85469">
            <w:r>
              <w:t>HCAI proposes new section to indicate group allowances for spaces that do not require space pressurization.</w:t>
            </w:r>
          </w:p>
          <w:p w14:paraId="44565C81" w14:textId="2B50EAC7" w:rsidR="00F85469" w:rsidRDefault="00F85469" w:rsidP="00580AA2">
            <w:pPr>
              <w:spacing w:after="0"/>
            </w:pPr>
            <w:r w:rsidRPr="00F85469">
              <w:rPr>
                <w:b/>
                <w:bCs/>
              </w:rPr>
              <w:t>HCAI:</w:t>
            </w:r>
            <w:r>
              <w:t xml:space="preserve"> Revisions proposed in the 15-day ET and no changes to Final ET,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27A7E4" w14:textId="77777777" w:rsidR="00580AA2" w:rsidRPr="00666DBB" w:rsidRDefault="00580AA2" w:rsidP="00580AA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F1BC26" w14:textId="77777777" w:rsidR="0003396A" w:rsidRDefault="0003396A" w:rsidP="003407FC">
      <w:r>
        <w:br w:type="page"/>
      </w:r>
    </w:p>
    <w:p w14:paraId="07FC6A1B" w14:textId="203869B9" w:rsidR="001F3E14" w:rsidRPr="00AD67B3" w:rsidRDefault="001F3E14" w:rsidP="005B7BC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B7BC4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5B7BC4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TABLE 4-A</w:t>
      </w:r>
      <w:r w:rsidR="005B7BC4">
        <w:rPr>
          <w:noProof/>
        </w:rPr>
        <w:t xml:space="preserve"> </w:t>
      </w:r>
    </w:p>
    <w:p w14:paraId="00CB544D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8AB1BD2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BC26367" w14:textId="7B6C4067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112698A" w14:textId="2C3D6E6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679D1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2398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66808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5EB97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FE5A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EC8B5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60FE8E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570121" w14:textId="185A574C" w:rsidR="001F3E14" w:rsidRDefault="005B7BC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FD357E1" w14:textId="5B86E77D" w:rsidR="001F3E14" w:rsidRPr="005B7BC4" w:rsidRDefault="005B7BC4" w:rsidP="001F3E14">
            <w:pPr>
              <w:spacing w:after="0"/>
              <w:rPr>
                <w:b/>
                <w:bCs/>
                <w:i/>
                <w:iCs/>
              </w:rPr>
            </w:pPr>
            <w:r w:rsidRPr="005B7BC4">
              <w:rPr>
                <w:b/>
                <w:bCs/>
                <w:i/>
                <w:iCs/>
              </w:rPr>
              <w:t>Table 4-A</w:t>
            </w:r>
            <w:r w:rsidR="00B97C17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F4D8C" w14:textId="12B587CD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AEC289" w14:textId="1FE0FE8E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E1E61B" w14:textId="77777777" w:rsidR="001F3E14" w:rsidRDefault="00580AA2" w:rsidP="00F85469">
            <w:pPr>
              <w:rPr>
                <w:b/>
                <w:bCs/>
              </w:rPr>
            </w:pPr>
            <w:r w:rsidRPr="00580AA2">
              <w:rPr>
                <w:b/>
                <w:bCs/>
              </w:rPr>
              <w:t xml:space="preserve">45-Day </w:t>
            </w:r>
            <w:r w:rsidR="00F631D4" w:rsidRPr="00580AA2">
              <w:rPr>
                <w:b/>
                <w:bCs/>
              </w:rPr>
              <w:t>Public Comment</w:t>
            </w:r>
            <w:r>
              <w:t xml:space="preserve">: J. Panushka Recommends: </w:t>
            </w:r>
            <w:r w:rsidRPr="00580AA2">
              <w:rPr>
                <w:b/>
                <w:bCs/>
              </w:rPr>
              <w:t>Amend</w:t>
            </w:r>
          </w:p>
          <w:p w14:paraId="4969D0F8" w14:textId="1E1505B9" w:rsidR="00F85469" w:rsidRPr="006E593B" w:rsidRDefault="00F85469" w:rsidP="001F3E14">
            <w:pPr>
              <w:spacing w:after="0"/>
            </w:pPr>
            <w:r>
              <w:rPr>
                <w:b/>
                <w:bCs/>
              </w:rPr>
              <w:t>1</w:t>
            </w:r>
            <w:r w:rsidRPr="00580AA2">
              <w:rPr>
                <w:b/>
                <w:bCs/>
              </w:rPr>
              <w:t>5-Day Public Comment</w:t>
            </w:r>
            <w:r>
              <w:t xml:space="preserve">: J. Panushka Recommends: </w:t>
            </w:r>
            <w:r w:rsidRPr="00580AA2">
              <w:rPr>
                <w:b/>
                <w:bCs/>
              </w:rPr>
              <w:t>Amend</w:t>
            </w:r>
          </w:p>
        </w:tc>
        <w:tc>
          <w:tcPr>
            <w:tcW w:w="4032" w:type="dxa"/>
            <w:shd w:val="clear" w:color="auto" w:fill="FFFFFF" w:themeFill="background1"/>
          </w:tcPr>
          <w:p w14:paraId="537B7290" w14:textId="77777777" w:rsidR="001F3E14" w:rsidRDefault="005B7BC4" w:rsidP="00F85469">
            <w:r>
              <w:t xml:space="preserve">HCAI proposes to repeal </w:t>
            </w:r>
            <w:r w:rsidR="00B97C17">
              <w:t xml:space="preserve">all items within </w:t>
            </w:r>
            <w:r>
              <w:t>Table 4-A</w:t>
            </w:r>
            <w:r w:rsidR="00B97C17">
              <w:t xml:space="preserve"> and replace with ASHRAE Standard 170-2021</w:t>
            </w:r>
          </w:p>
          <w:p w14:paraId="7B8293B4" w14:textId="021CD65A" w:rsidR="00F85469" w:rsidRDefault="00F85469" w:rsidP="001F3E14">
            <w:pPr>
              <w:spacing w:after="0"/>
            </w:pPr>
            <w:r w:rsidRPr="00F85469">
              <w:rPr>
                <w:b/>
                <w:bCs/>
              </w:rPr>
              <w:t>HCAI:</w:t>
            </w:r>
            <w:r>
              <w:t xml:space="preserve"> Revisions proposed in the 15-day ET and Final ET,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6969E2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6092C8" w14:textId="77777777" w:rsidR="001F3E14" w:rsidRDefault="001F3E14" w:rsidP="000414C7"/>
    <w:sectPr w:rsidR="001F3E14" w:rsidSect="003753DD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6307" w14:textId="77777777" w:rsidR="003753DD" w:rsidRDefault="003753DD" w:rsidP="00EA4D4E">
      <w:pPr>
        <w:spacing w:after="0"/>
      </w:pPr>
      <w:r>
        <w:separator/>
      </w:r>
    </w:p>
  </w:endnote>
  <w:endnote w:type="continuationSeparator" w:id="0">
    <w:p w14:paraId="03968BFA" w14:textId="77777777" w:rsidR="003753DD" w:rsidRDefault="003753D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0B5981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85469">
      <w:rPr>
        <w:rFonts w:cs="Arial"/>
      </w:rPr>
      <w:t>October</w:t>
    </w:r>
    <w:r w:rsidR="00300BEC">
      <w:rPr>
        <w:rFonts w:cs="Arial"/>
      </w:rPr>
      <w:t xml:space="preserve"> 1</w:t>
    </w:r>
    <w:r w:rsidR="00F85469">
      <w:rPr>
        <w:rFonts w:cs="Arial"/>
      </w:rPr>
      <w:t>6</w:t>
    </w:r>
    <w:r w:rsidR="00300BEC">
      <w:rPr>
        <w:rFonts w:cs="Arial"/>
      </w:rPr>
      <w:t>, 2024</w:t>
    </w:r>
  </w:p>
  <w:p w14:paraId="1802EBAA" w14:textId="15E6E678" w:rsidR="00EA4D4E" w:rsidRPr="00207E89" w:rsidRDefault="005F3D21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2024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  <w:t>CAM</w:t>
    </w:r>
    <w:r w:rsidR="005B7AD0">
      <w:rPr>
        <w:rFonts w:cs="Arial"/>
      </w:rPr>
      <w:t xml:space="preserve"> </w:t>
    </w:r>
    <w:r w:rsidR="00F85469">
      <w:rPr>
        <w:rFonts w:cs="Arial"/>
      </w:rPr>
      <w:t>– YELLOW</w:t>
    </w:r>
  </w:p>
  <w:p w14:paraId="43178E55" w14:textId="6BC47D62" w:rsidR="00EA4D4E" w:rsidRPr="00207E89" w:rsidRDefault="005F3D21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0E05C" w14:textId="77777777" w:rsidR="003753DD" w:rsidRDefault="003753DD" w:rsidP="00EA4D4E">
      <w:pPr>
        <w:spacing w:after="0"/>
      </w:pPr>
      <w:r>
        <w:separator/>
      </w:r>
    </w:p>
  </w:footnote>
  <w:footnote w:type="continuationSeparator" w:id="0">
    <w:p w14:paraId="124E1C66" w14:textId="77777777" w:rsidR="003753DD" w:rsidRDefault="003753D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138F"/>
    <w:rsid w:val="00014D00"/>
    <w:rsid w:val="0002409D"/>
    <w:rsid w:val="0003396A"/>
    <w:rsid w:val="000414C7"/>
    <w:rsid w:val="00055747"/>
    <w:rsid w:val="00063C1B"/>
    <w:rsid w:val="00097343"/>
    <w:rsid w:val="0016159A"/>
    <w:rsid w:val="00171A99"/>
    <w:rsid w:val="001B063A"/>
    <w:rsid w:val="001D1469"/>
    <w:rsid w:val="001F3E14"/>
    <w:rsid w:val="001F499F"/>
    <w:rsid w:val="00207E89"/>
    <w:rsid w:val="002302C7"/>
    <w:rsid w:val="00234734"/>
    <w:rsid w:val="00252EE3"/>
    <w:rsid w:val="00285A70"/>
    <w:rsid w:val="002952C8"/>
    <w:rsid w:val="00300BEC"/>
    <w:rsid w:val="003407FC"/>
    <w:rsid w:val="00342005"/>
    <w:rsid w:val="003753DD"/>
    <w:rsid w:val="003B609F"/>
    <w:rsid w:val="003E19BB"/>
    <w:rsid w:val="003F38E6"/>
    <w:rsid w:val="003F65B7"/>
    <w:rsid w:val="00424380"/>
    <w:rsid w:val="00452331"/>
    <w:rsid w:val="00453BB1"/>
    <w:rsid w:val="00484D49"/>
    <w:rsid w:val="004901BF"/>
    <w:rsid w:val="004C7BDA"/>
    <w:rsid w:val="004E2F27"/>
    <w:rsid w:val="005107D5"/>
    <w:rsid w:val="00517CEC"/>
    <w:rsid w:val="00580AA2"/>
    <w:rsid w:val="00586250"/>
    <w:rsid w:val="005919EC"/>
    <w:rsid w:val="00595B4C"/>
    <w:rsid w:val="005A3943"/>
    <w:rsid w:val="005B085F"/>
    <w:rsid w:val="005B7AD0"/>
    <w:rsid w:val="005B7BC4"/>
    <w:rsid w:val="005C46CE"/>
    <w:rsid w:val="005E3DD8"/>
    <w:rsid w:val="005E44F6"/>
    <w:rsid w:val="005F2849"/>
    <w:rsid w:val="005F3D21"/>
    <w:rsid w:val="00602858"/>
    <w:rsid w:val="00610625"/>
    <w:rsid w:val="00615788"/>
    <w:rsid w:val="006576BF"/>
    <w:rsid w:val="00666DBB"/>
    <w:rsid w:val="0067433C"/>
    <w:rsid w:val="006C5969"/>
    <w:rsid w:val="006D127F"/>
    <w:rsid w:val="006F4CDA"/>
    <w:rsid w:val="00714133"/>
    <w:rsid w:val="00715553"/>
    <w:rsid w:val="0076291D"/>
    <w:rsid w:val="00823834"/>
    <w:rsid w:val="00840EBB"/>
    <w:rsid w:val="00843EE8"/>
    <w:rsid w:val="00861834"/>
    <w:rsid w:val="00863997"/>
    <w:rsid w:val="00864D4F"/>
    <w:rsid w:val="00867C04"/>
    <w:rsid w:val="008732B2"/>
    <w:rsid w:val="00876DB7"/>
    <w:rsid w:val="008F2B9E"/>
    <w:rsid w:val="00901E47"/>
    <w:rsid w:val="009108EC"/>
    <w:rsid w:val="00910A0D"/>
    <w:rsid w:val="009212A3"/>
    <w:rsid w:val="009261F7"/>
    <w:rsid w:val="0093536A"/>
    <w:rsid w:val="009759C9"/>
    <w:rsid w:val="009D3118"/>
    <w:rsid w:val="00A064EF"/>
    <w:rsid w:val="00A1401D"/>
    <w:rsid w:val="00A259F9"/>
    <w:rsid w:val="00A31878"/>
    <w:rsid w:val="00A5629B"/>
    <w:rsid w:val="00AC79AF"/>
    <w:rsid w:val="00AD0AE0"/>
    <w:rsid w:val="00AD1303"/>
    <w:rsid w:val="00AE37C3"/>
    <w:rsid w:val="00AE7477"/>
    <w:rsid w:val="00AF03E0"/>
    <w:rsid w:val="00B024FD"/>
    <w:rsid w:val="00B11C48"/>
    <w:rsid w:val="00B17F7C"/>
    <w:rsid w:val="00B97C17"/>
    <w:rsid w:val="00BC58CD"/>
    <w:rsid w:val="00BD340D"/>
    <w:rsid w:val="00BD6C6A"/>
    <w:rsid w:val="00BE1A03"/>
    <w:rsid w:val="00BF19CD"/>
    <w:rsid w:val="00C94E30"/>
    <w:rsid w:val="00CE2BC5"/>
    <w:rsid w:val="00D34669"/>
    <w:rsid w:val="00D5375F"/>
    <w:rsid w:val="00D604BD"/>
    <w:rsid w:val="00D7077F"/>
    <w:rsid w:val="00D86E67"/>
    <w:rsid w:val="00DB4C62"/>
    <w:rsid w:val="00DF33F2"/>
    <w:rsid w:val="00DF3C67"/>
    <w:rsid w:val="00E15B76"/>
    <w:rsid w:val="00E25312"/>
    <w:rsid w:val="00E42E3A"/>
    <w:rsid w:val="00E67FA5"/>
    <w:rsid w:val="00EA4B20"/>
    <w:rsid w:val="00EA4D4E"/>
    <w:rsid w:val="00EA6AC8"/>
    <w:rsid w:val="00F04404"/>
    <w:rsid w:val="00F26324"/>
    <w:rsid w:val="00F406B7"/>
    <w:rsid w:val="00F41676"/>
    <w:rsid w:val="00F631D4"/>
    <w:rsid w:val="00F6787E"/>
    <w:rsid w:val="00F71DBC"/>
    <w:rsid w:val="00F72DEB"/>
    <w:rsid w:val="00F81FA2"/>
    <w:rsid w:val="00F85469"/>
    <w:rsid w:val="00FB3CA6"/>
    <w:rsid w:val="00FD28E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D340D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2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2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1FF1-D1ED-4B2A-9D24-381E8C740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8A5C9-7604-461D-9997-18A975B650E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5ec7a1c-057c-4dea-8630-a1f7b19059ef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7C1A90-44C2-4CB6-9FFB-34BCC9EF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E8759-8EA3-4974-AC4D-9035B07C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01/24 CAM Part 4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01/24 CAM YELLOW Part 4</dc:title>
  <dc:subject/>
  <dc:creator>Brauzman, Irina@DGS</dc:creator>
  <cp:keywords/>
  <dc:description/>
  <cp:lastModifiedBy>Maynard, Beth@DGS</cp:lastModifiedBy>
  <cp:revision>8</cp:revision>
  <dcterms:created xsi:type="dcterms:W3CDTF">2024-08-14T21:25:00Z</dcterms:created>
  <dcterms:modified xsi:type="dcterms:W3CDTF">2024-10-17T16:36:00Z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